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D4D2" w14:textId="07ECC445" w:rsidR="00A83642" w:rsidRPr="003A41C6" w:rsidRDefault="00A83642" w:rsidP="003A41C6">
      <w:pPr>
        <w:spacing w:line="240" w:lineRule="auto"/>
        <w:jc w:val="center"/>
        <w:rPr>
          <w:rFonts w:ascii="Lucida Sans Unicode" w:hAnsi="Lucida Sans Unicode" w:cs="Lucida Sans Unicode"/>
          <w:b/>
          <w:bCs/>
          <w:sz w:val="36"/>
          <w:szCs w:val="36"/>
        </w:rPr>
      </w:pPr>
      <w:r w:rsidRPr="003A41C6">
        <w:rPr>
          <w:rFonts w:ascii="Lucida Sans Unicode" w:hAnsi="Lucida Sans Unicode" w:cs="Lucida Sans Unicode"/>
          <w:b/>
          <w:bCs/>
          <w:sz w:val="36"/>
          <w:szCs w:val="36"/>
        </w:rPr>
        <w:t xml:space="preserve">CIRCUITO DAS ESTAÇÕES </w:t>
      </w:r>
      <w:r w:rsidR="003A41C6" w:rsidRPr="003A41C6">
        <w:rPr>
          <w:rFonts w:ascii="Lucida Sans Unicode" w:hAnsi="Lucida Sans Unicode" w:cs="Lucida Sans Unicode"/>
          <w:b/>
          <w:bCs/>
          <w:sz w:val="36"/>
          <w:szCs w:val="36"/>
        </w:rPr>
        <w:t>MARAU - 2026</w:t>
      </w:r>
    </w:p>
    <w:p w14:paraId="00D75850" w14:textId="207EACD2" w:rsidR="007F1E3E" w:rsidRPr="007F1E3E" w:rsidRDefault="007F1E3E" w:rsidP="003A41C6">
      <w:pPr>
        <w:spacing w:line="240" w:lineRule="auto"/>
        <w:jc w:val="center"/>
        <w:rPr>
          <w:rFonts w:ascii="Lucida Sans Unicode" w:hAnsi="Lucida Sans Unicode" w:cs="Lucida Sans Unicode"/>
          <w:b/>
          <w:bCs/>
          <w:sz w:val="32"/>
          <w:szCs w:val="32"/>
        </w:rPr>
      </w:pPr>
      <w:r w:rsidRPr="007F1E3E">
        <w:rPr>
          <w:rFonts w:ascii="Lucida Sans Unicode" w:hAnsi="Lucida Sans Unicode" w:cs="Lucida Sans Unicode"/>
          <w:b/>
          <w:bCs/>
          <w:sz w:val="32"/>
          <w:szCs w:val="32"/>
        </w:rPr>
        <w:t>5km | CORRIDA | CAMINHADA</w:t>
      </w:r>
    </w:p>
    <w:p w14:paraId="0CC4B104" w14:textId="5FDB72FE" w:rsidR="00090B04" w:rsidRPr="003A41C6" w:rsidRDefault="00090B04" w:rsidP="003A41C6">
      <w:pPr>
        <w:spacing w:line="240" w:lineRule="auto"/>
        <w:jc w:val="center"/>
        <w:rPr>
          <w:rFonts w:ascii="Lucida Sans Unicode" w:hAnsi="Lucida Sans Unicode" w:cs="Lucida Sans Unicode"/>
          <w:sz w:val="28"/>
          <w:szCs w:val="28"/>
        </w:rPr>
      </w:pPr>
      <w:r w:rsidRPr="003A41C6">
        <w:rPr>
          <w:rFonts w:ascii="Lucida Sans Unicode" w:hAnsi="Lucida Sans Unicode" w:cs="Lucida Sans Unicode"/>
          <w:b/>
          <w:bCs/>
          <w:sz w:val="28"/>
          <w:szCs w:val="28"/>
        </w:rPr>
        <w:t>REGULAMENTO GERAL</w:t>
      </w:r>
    </w:p>
    <w:p w14:paraId="344692B0" w14:textId="77777777" w:rsidR="00090B04" w:rsidRPr="003A41C6" w:rsidRDefault="00090B04"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CAPÍTULO I. O EVENTO ESPORTIVO</w:t>
      </w:r>
    </w:p>
    <w:p w14:paraId="12762835" w14:textId="66673E76"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Art.1</w:t>
      </w:r>
      <w:r w:rsidRPr="003A41C6">
        <w:rPr>
          <w:rFonts w:ascii="Lucida Sans Unicode" w:hAnsi="Lucida Sans Unicode" w:cs="Lucida Sans Unicode"/>
          <w:sz w:val="26"/>
          <w:szCs w:val="26"/>
        </w:rPr>
        <w:t xml:space="preserve">. O evento esportivo, aqui denominado “Evento”, será realizado em data, horário e local divulgado no site </w:t>
      </w:r>
      <w:hyperlink r:id="rId4" w:history="1">
        <w:r w:rsidR="00CB1A0D" w:rsidRPr="000F2C85">
          <w:rPr>
            <w:rStyle w:val="Hyperlink"/>
            <w:rFonts w:ascii="Lucida Sans Unicode" w:hAnsi="Lucida Sans Unicode" w:cs="Lucida Sans Unicode"/>
            <w:sz w:val="26"/>
            <w:szCs w:val="26"/>
          </w:rPr>
          <w:t>www.trichip.com.br</w:t>
        </w:r>
      </w:hyperlink>
      <w:r w:rsidRPr="003A41C6">
        <w:rPr>
          <w:rFonts w:ascii="Lucida Sans Unicode" w:hAnsi="Lucida Sans Unicode" w:cs="Lucida Sans Unicode"/>
          <w:sz w:val="26"/>
          <w:szCs w:val="26"/>
        </w:rPr>
        <w:t>.</w:t>
      </w:r>
      <w:r w:rsidR="00CB1A0D">
        <w:rPr>
          <w:rFonts w:ascii="Lucida Sans Unicode" w:hAnsi="Lucida Sans Unicode" w:cs="Lucida Sans Unicode"/>
          <w:sz w:val="26"/>
          <w:szCs w:val="26"/>
        </w:rPr>
        <w:t xml:space="preserve"> Percurso com saída e chegada na Praça Municipal Dr. Elpídio Fialho na cidade de Marau-RS.</w:t>
      </w:r>
    </w:p>
    <w:p w14:paraId="59F12A8E" w14:textId="3A69CAFF"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Art.2</w:t>
      </w:r>
      <w:r w:rsidRPr="003A41C6">
        <w:rPr>
          <w:rFonts w:ascii="Lucida Sans Unicode" w:hAnsi="Lucida Sans Unicode" w:cs="Lucida Sans Unicode"/>
          <w:sz w:val="26"/>
          <w:szCs w:val="26"/>
        </w:rPr>
        <w:t>. Este Evento é organizado pela empresa Dias Running, aqui denominada “Organizadora”. Será constituída uma “Comissão Organizadora”, formada pelo Diretor de Prova e colaboradores designados para tal atribuição, que terá competência para resolver qualquer problema ou responder dúvidas durante o Evento.</w:t>
      </w:r>
    </w:p>
    <w:p w14:paraId="45511D5F" w14:textId="77777777" w:rsidR="00090B04" w:rsidRPr="003A41C6" w:rsidRDefault="00090B04"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CAPÍTULO II. INSCRIÇÃO, VALORES E KIT PARTICIPAÇÃO</w:t>
      </w:r>
    </w:p>
    <w:p w14:paraId="53E0AAAA" w14:textId="0448F0F9"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Art.3</w:t>
      </w:r>
      <w:r w:rsidRPr="003A41C6">
        <w:rPr>
          <w:rFonts w:ascii="Lucida Sans Unicode" w:hAnsi="Lucida Sans Unicode" w:cs="Lucida Sans Unicode"/>
          <w:sz w:val="26"/>
          <w:szCs w:val="26"/>
        </w:rPr>
        <w:t xml:space="preserve">. As inscrições no Evento poderão ser realizadas pela Internet no site </w:t>
      </w:r>
      <w:r w:rsidRPr="003A41C6">
        <w:rPr>
          <w:rFonts w:ascii="Lucida Sans Unicode" w:hAnsi="Lucida Sans Unicode" w:cs="Lucida Sans Unicode"/>
          <w:b/>
          <w:bCs/>
          <w:sz w:val="26"/>
          <w:szCs w:val="26"/>
        </w:rPr>
        <w:t>www.trichip.com.br/eventos</w:t>
      </w:r>
      <w:r w:rsidRPr="003A41C6">
        <w:rPr>
          <w:rFonts w:ascii="Lucida Sans Unicode" w:hAnsi="Lucida Sans Unicode" w:cs="Lucida Sans Unicode"/>
          <w:sz w:val="26"/>
          <w:szCs w:val="26"/>
        </w:rPr>
        <w:t>.</w:t>
      </w:r>
    </w:p>
    <w:p w14:paraId="6D001DD6" w14:textId="5CF3A9B5"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Art.4</w:t>
      </w:r>
      <w:r w:rsidRPr="003A41C6">
        <w:rPr>
          <w:rFonts w:ascii="Lucida Sans Unicode" w:hAnsi="Lucida Sans Unicode" w:cs="Lucida Sans Unicode"/>
          <w:sz w:val="26"/>
          <w:szCs w:val="26"/>
        </w:rPr>
        <w:t>. O preço da inscrição no Evento será de R$75,00 + taxa do site no primeiro lote, R$85,00 + taxa de inscrição no segundo lote e R$95,00 no terceiro lote de cada etapa. Para inscrição antecipada para as 4 etapas será feito o valor de R$250,00 e ganhará um brinde especial. Para atletas com mais de 60 anos, o valor será de R$60,00 em cada etapa independendo do lote de inscrição.</w:t>
      </w:r>
      <w:r w:rsidR="004E4B6E">
        <w:rPr>
          <w:rFonts w:ascii="Lucida Sans Unicode" w:hAnsi="Lucida Sans Unicode" w:cs="Lucida Sans Unicode"/>
          <w:sz w:val="26"/>
          <w:szCs w:val="26"/>
        </w:rPr>
        <w:t xml:space="preserve"> Para quem quiser participar na modalidade “CAMINHADA” poderá o fazê-lo com um valor de R$60,00 + taxa do site com direito ao kit de participação.</w:t>
      </w:r>
    </w:p>
    <w:p w14:paraId="38859207" w14:textId="77777777"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Art.5</w:t>
      </w:r>
      <w:r w:rsidRPr="003A41C6">
        <w:rPr>
          <w:rFonts w:ascii="Lucida Sans Unicode" w:hAnsi="Lucida Sans Unicode" w:cs="Lucida Sans Unicode"/>
          <w:sz w:val="26"/>
          <w:szCs w:val="26"/>
        </w:rPr>
        <w:t>. Após a solicitação de inscrição no Evento, o Atleta receberá um e-mail com a confirmação desta solicitação, sendo que a inscrição só será efetivada após o devido pagamento.</w:t>
      </w:r>
    </w:p>
    <w:p w14:paraId="773FF6F9" w14:textId="77777777"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Art.6</w:t>
      </w:r>
      <w:r w:rsidRPr="003A41C6">
        <w:rPr>
          <w:rFonts w:ascii="Lucida Sans Unicode" w:hAnsi="Lucida Sans Unicode" w:cs="Lucida Sans Unicode"/>
          <w:sz w:val="26"/>
          <w:szCs w:val="26"/>
        </w:rPr>
        <w:t>. Na hipótese de não efetivação da inscrição, seja pela falta de pagamento do boleto bancário, pela não efetivação de pagamento via Pix, seja pela não autorização da compra pela operadora do cartão de cartão ou débito, o atleta deverá realizar novo procedimento de inscrição, ocasião em que poderá ocorrer variação de preço.</w:t>
      </w:r>
    </w:p>
    <w:p w14:paraId="6BF2A5E4" w14:textId="77777777"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Art.7</w:t>
      </w:r>
      <w:r w:rsidRPr="003A41C6">
        <w:rPr>
          <w:rFonts w:ascii="Lucida Sans Unicode" w:hAnsi="Lucida Sans Unicode" w:cs="Lucida Sans Unicode"/>
          <w:sz w:val="26"/>
          <w:szCs w:val="26"/>
        </w:rPr>
        <w:t>. A Organizadora disponibilizará kit de participação para qualquer atleta que tiver a inscrição efetivada no Evento.</w:t>
      </w:r>
    </w:p>
    <w:p w14:paraId="56D30A59" w14:textId="6181E194"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sz w:val="26"/>
          <w:szCs w:val="26"/>
        </w:rPr>
        <w:t>Parágrafo único. O kit de participação é formado por itens que integram o serviço de organização do Evento, sendo composto por número de peito, alfinetes, camiseta oficial do evento, sacola e outros brindes disponibilizados pela organização.</w:t>
      </w:r>
    </w:p>
    <w:p w14:paraId="602F3115" w14:textId="77777777" w:rsidR="006A15FC" w:rsidRDefault="006A15FC" w:rsidP="003A41C6">
      <w:pPr>
        <w:spacing w:line="240" w:lineRule="auto"/>
        <w:jc w:val="both"/>
        <w:rPr>
          <w:rFonts w:ascii="Lucida Sans Unicode" w:hAnsi="Lucida Sans Unicode" w:cs="Lucida Sans Unicode"/>
          <w:b/>
          <w:bCs/>
          <w:sz w:val="26"/>
          <w:szCs w:val="26"/>
        </w:rPr>
      </w:pPr>
    </w:p>
    <w:p w14:paraId="7940CF2C" w14:textId="162A49AF"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Art.8</w:t>
      </w:r>
      <w:r w:rsidRPr="003A41C6">
        <w:rPr>
          <w:rFonts w:ascii="Lucida Sans Unicode" w:hAnsi="Lucida Sans Unicode" w:cs="Lucida Sans Unicode"/>
          <w:sz w:val="26"/>
          <w:szCs w:val="26"/>
        </w:rPr>
        <w:t>. Pela inscrição online, será cobrado um valor (denominado “taxa de serviço”) que garante a segurança e conveniência da transação realizada pelo usuário e também remunera os serviços das empresas responsáveis pelo: controle de confirmação e autenticação de pagamento online junto a instituições financeiras; sistema de segurança da informação, já que são armazenadas informações pessoais e utilizadas informações criptografadas de cartão de crédito dos clientes, disparo de e-mail de efetivação da inscrição (ou reprovação); custo de hospedagem para acesso online custo de manutenção de estrutura antifraude.</w:t>
      </w:r>
    </w:p>
    <w:p w14:paraId="54B781F1" w14:textId="138719A9"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Art.9</w:t>
      </w:r>
      <w:r w:rsidRPr="003A41C6">
        <w:rPr>
          <w:rFonts w:ascii="Lucida Sans Unicode" w:hAnsi="Lucida Sans Unicode" w:cs="Lucida Sans Unicode"/>
          <w:sz w:val="26"/>
          <w:szCs w:val="26"/>
        </w:rPr>
        <w:t>. No ato da inscrição, ao concordar com o Regulamento assinalando a opção apresentada no sistema on-line, o(a) Atleta aceitará todos os termos do Regulamento e assumirá total responsabilidade por sua participação no Evento de acordo com o TERMO DE RESPONSABILIDADE, anexo a esse Regulamento.</w:t>
      </w:r>
    </w:p>
    <w:p w14:paraId="1F00EE18" w14:textId="58AEB18F"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Art.10</w:t>
      </w:r>
      <w:r w:rsidRPr="003A41C6">
        <w:rPr>
          <w:rFonts w:ascii="Lucida Sans Unicode" w:hAnsi="Lucida Sans Unicode" w:cs="Lucida Sans Unicode"/>
          <w:sz w:val="26"/>
          <w:szCs w:val="26"/>
        </w:rPr>
        <w:t>. As inscrições poderão encerrar-se a qualquer tempo, caso seja atingido o limite técnico definido para o Evento.</w:t>
      </w:r>
    </w:p>
    <w:p w14:paraId="01BAC5A5" w14:textId="37A847EA"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Art.11</w:t>
      </w:r>
      <w:r w:rsidRPr="003A41C6">
        <w:rPr>
          <w:rFonts w:ascii="Lucida Sans Unicode" w:hAnsi="Lucida Sans Unicode" w:cs="Lucida Sans Unicode"/>
          <w:sz w:val="26"/>
          <w:szCs w:val="26"/>
        </w:rPr>
        <w:t>. A inscrição no Evento é pessoal e intransferível, responsabilizando-se o Atleta pela veracidade das informações inseridas, sob as penalidades da Lei.</w:t>
      </w:r>
    </w:p>
    <w:p w14:paraId="40CAF71B" w14:textId="0160518F"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Art.12</w:t>
      </w:r>
      <w:r w:rsidRPr="003A41C6">
        <w:rPr>
          <w:rFonts w:ascii="Lucida Sans Unicode" w:hAnsi="Lucida Sans Unicode" w:cs="Lucida Sans Unicode"/>
          <w:sz w:val="26"/>
          <w:szCs w:val="26"/>
        </w:rPr>
        <w:t>. Caso haja fraude comprovada na inscrição, os(as) Atletas envolvidos serão desclassificados do Evento, ficarão impedidos de participar de outras edições de Eventos realizadas pela Organizadora, poderão incorrer nas sanções previstas neste Regulamento e responderão por crime de falsidade ideológica e/ou documental perante as autoridades competentes.</w:t>
      </w:r>
    </w:p>
    <w:p w14:paraId="59108CDB" w14:textId="77777777" w:rsidR="003A41C6" w:rsidRDefault="003A41C6" w:rsidP="003A41C6">
      <w:pPr>
        <w:spacing w:line="240" w:lineRule="auto"/>
        <w:jc w:val="both"/>
        <w:rPr>
          <w:rFonts w:ascii="Lucida Sans Unicode" w:hAnsi="Lucida Sans Unicode" w:cs="Lucida Sans Unicode"/>
          <w:b/>
          <w:bCs/>
          <w:sz w:val="26"/>
          <w:szCs w:val="26"/>
        </w:rPr>
      </w:pPr>
    </w:p>
    <w:p w14:paraId="571EBE25" w14:textId="57725AC1" w:rsidR="00090B04" w:rsidRPr="003A41C6" w:rsidRDefault="00090B04"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CAPÍTULO III. CATEGORIAS, PREMIAÇÃO POR ETAPA E PREMIAÇÃO FINAL DO CIRCUITO</w:t>
      </w:r>
    </w:p>
    <w:p w14:paraId="345A7D03" w14:textId="40BEB307" w:rsidR="006B4D36"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b/>
          <w:bCs/>
          <w:sz w:val="26"/>
          <w:szCs w:val="26"/>
        </w:rPr>
        <w:t>Art. 13</w:t>
      </w:r>
      <w:r w:rsidRPr="003A41C6">
        <w:rPr>
          <w:rFonts w:ascii="Lucida Sans Unicode" w:hAnsi="Lucida Sans Unicode" w:cs="Lucida Sans Unicode"/>
          <w:sz w:val="26"/>
          <w:szCs w:val="26"/>
        </w:rPr>
        <w:t xml:space="preserve">. As categorias serão assim distribuídas: </w:t>
      </w:r>
    </w:p>
    <w:p w14:paraId="677E96B1" w14:textId="46B2E348"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sz w:val="26"/>
          <w:szCs w:val="26"/>
        </w:rPr>
        <w:t xml:space="preserve">14/19 anos Masculino/Feminino   </w:t>
      </w:r>
      <w:r w:rsidR="003A41C6">
        <w:rPr>
          <w:rFonts w:ascii="Lucida Sans Unicode" w:hAnsi="Lucida Sans Unicode" w:cs="Lucida Sans Unicode"/>
          <w:sz w:val="26"/>
          <w:szCs w:val="26"/>
        </w:rPr>
        <w:t xml:space="preserve">   </w:t>
      </w:r>
      <w:r w:rsidRPr="003A41C6">
        <w:rPr>
          <w:rFonts w:ascii="Lucida Sans Unicode" w:hAnsi="Lucida Sans Unicode" w:cs="Lucida Sans Unicode"/>
          <w:sz w:val="26"/>
          <w:szCs w:val="26"/>
        </w:rPr>
        <w:t xml:space="preserve">    45/49 anos Masculino/ Feminino        </w:t>
      </w:r>
      <w:r w:rsidRPr="003A41C6">
        <w:rPr>
          <w:rFonts w:ascii="Lucida Sans Unicode" w:hAnsi="Lucida Sans Unicode" w:cs="Lucida Sans Unicode"/>
          <w:sz w:val="26"/>
          <w:szCs w:val="26"/>
        </w:rPr>
        <w:tab/>
        <w:t xml:space="preserve"> </w:t>
      </w:r>
    </w:p>
    <w:p w14:paraId="7E67E1E2" w14:textId="1976FD69"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sz w:val="26"/>
          <w:szCs w:val="26"/>
        </w:rPr>
        <w:t xml:space="preserve">20/24 anos Masculino/Feminino          50/54 anos Masculino/ Feminino        </w:t>
      </w:r>
    </w:p>
    <w:p w14:paraId="72519648" w14:textId="091F7069"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sz w:val="26"/>
          <w:szCs w:val="26"/>
        </w:rPr>
        <w:t xml:space="preserve">25/29 anos Masculino/Feminino     </w:t>
      </w:r>
      <w:r w:rsidR="003A41C6">
        <w:rPr>
          <w:rFonts w:ascii="Lucida Sans Unicode" w:hAnsi="Lucida Sans Unicode" w:cs="Lucida Sans Unicode"/>
          <w:sz w:val="26"/>
          <w:szCs w:val="26"/>
        </w:rPr>
        <w:t xml:space="preserve"> </w:t>
      </w:r>
      <w:r w:rsidRPr="003A41C6">
        <w:rPr>
          <w:rFonts w:ascii="Lucida Sans Unicode" w:hAnsi="Lucida Sans Unicode" w:cs="Lucida Sans Unicode"/>
          <w:sz w:val="26"/>
          <w:szCs w:val="26"/>
        </w:rPr>
        <w:t xml:space="preserve">    55/59 anos Masculino/ Feminino        </w:t>
      </w:r>
      <w:r w:rsidRPr="003A41C6">
        <w:rPr>
          <w:rFonts w:ascii="Lucida Sans Unicode" w:hAnsi="Lucida Sans Unicode" w:cs="Lucida Sans Unicode"/>
          <w:sz w:val="26"/>
          <w:szCs w:val="26"/>
        </w:rPr>
        <w:tab/>
      </w:r>
    </w:p>
    <w:p w14:paraId="3EFF39AC" w14:textId="16281E59"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sz w:val="26"/>
          <w:szCs w:val="26"/>
        </w:rPr>
        <w:t>30/34 anos Masculino/Feminino</w:t>
      </w:r>
      <w:r w:rsidRPr="003A41C6">
        <w:rPr>
          <w:rFonts w:ascii="Lucida Sans Unicode" w:hAnsi="Lucida Sans Unicode" w:cs="Lucida Sans Unicode"/>
          <w:b/>
          <w:sz w:val="26"/>
          <w:szCs w:val="26"/>
        </w:rPr>
        <w:tab/>
        <w:t xml:space="preserve">     </w:t>
      </w:r>
      <w:r w:rsidR="003A41C6">
        <w:rPr>
          <w:rFonts w:ascii="Lucida Sans Unicode" w:hAnsi="Lucida Sans Unicode" w:cs="Lucida Sans Unicode"/>
          <w:b/>
          <w:sz w:val="26"/>
          <w:szCs w:val="26"/>
        </w:rPr>
        <w:t xml:space="preserve"> </w:t>
      </w:r>
      <w:r w:rsidRPr="003A41C6">
        <w:rPr>
          <w:rFonts w:ascii="Lucida Sans Unicode" w:hAnsi="Lucida Sans Unicode" w:cs="Lucida Sans Unicode"/>
          <w:b/>
          <w:sz w:val="26"/>
          <w:szCs w:val="26"/>
        </w:rPr>
        <w:t xml:space="preserve"> </w:t>
      </w:r>
      <w:r w:rsidR="003A41C6" w:rsidRPr="003A41C6">
        <w:rPr>
          <w:rFonts w:ascii="Lucida Sans Unicode" w:hAnsi="Lucida Sans Unicode" w:cs="Lucida Sans Unicode"/>
          <w:b/>
          <w:sz w:val="26"/>
          <w:szCs w:val="26"/>
        </w:rPr>
        <w:t xml:space="preserve"> </w:t>
      </w:r>
      <w:r w:rsidRPr="003A41C6">
        <w:rPr>
          <w:rFonts w:ascii="Lucida Sans Unicode" w:hAnsi="Lucida Sans Unicode" w:cs="Lucida Sans Unicode"/>
          <w:sz w:val="26"/>
          <w:szCs w:val="26"/>
        </w:rPr>
        <w:t xml:space="preserve">60/64 </w:t>
      </w:r>
      <w:proofErr w:type="gramStart"/>
      <w:r w:rsidRPr="003A41C6">
        <w:rPr>
          <w:rFonts w:ascii="Lucida Sans Unicode" w:hAnsi="Lucida Sans Unicode" w:cs="Lucida Sans Unicode"/>
          <w:sz w:val="26"/>
          <w:szCs w:val="26"/>
        </w:rPr>
        <w:t>anos  Masculino</w:t>
      </w:r>
      <w:proofErr w:type="gramEnd"/>
      <w:r w:rsidRPr="003A41C6">
        <w:rPr>
          <w:rFonts w:ascii="Lucida Sans Unicode" w:hAnsi="Lucida Sans Unicode" w:cs="Lucida Sans Unicode"/>
          <w:sz w:val="26"/>
          <w:szCs w:val="26"/>
        </w:rPr>
        <w:t>/Feminino</w:t>
      </w:r>
      <w:r w:rsidRPr="003A41C6">
        <w:rPr>
          <w:rFonts w:ascii="Lucida Sans Unicode" w:hAnsi="Lucida Sans Unicode" w:cs="Lucida Sans Unicode"/>
          <w:b/>
          <w:sz w:val="26"/>
          <w:szCs w:val="26"/>
        </w:rPr>
        <w:tab/>
      </w:r>
      <w:r w:rsidRPr="003A41C6">
        <w:rPr>
          <w:rFonts w:ascii="Lucida Sans Unicode" w:hAnsi="Lucida Sans Unicode" w:cs="Lucida Sans Unicode"/>
          <w:b/>
          <w:sz w:val="26"/>
          <w:szCs w:val="26"/>
        </w:rPr>
        <w:tab/>
      </w:r>
    </w:p>
    <w:p w14:paraId="60545C84" w14:textId="69A5BE42"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sz w:val="26"/>
          <w:szCs w:val="26"/>
        </w:rPr>
        <w:t xml:space="preserve">35/39 anos Masculino/Feminino          65/69 </w:t>
      </w:r>
      <w:proofErr w:type="gramStart"/>
      <w:r w:rsidRPr="003A41C6">
        <w:rPr>
          <w:rFonts w:ascii="Lucida Sans Unicode" w:hAnsi="Lucida Sans Unicode" w:cs="Lucida Sans Unicode"/>
          <w:sz w:val="26"/>
          <w:szCs w:val="26"/>
        </w:rPr>
        <w:t>anos  Masculino</w:t>
      </w:r>
      <w:proofErr w:type="gramEnd"/>
      <w:r w:rsidRPr="003A41C6">
        <w:rPr>
          <w:rFonts w:ascii="Lucida Sans Unicode" w:hAnsi="Lucida Sans Unicode" w:cs="Lucida Sans Unicode"/>
          <w:sz w:val="26"/>
          <w:szCs w:val="26"/>
        </w:rPr>
        <w:t xml:space="preserve">/ Feminino       </w:t>
      </w:r>
    </w:p>
    <w:p w14:paraId="57227A19" w14:textId="64A98C25" w:rsidR="00090B04" w:rsidRPr="003A41C6" w:rsidRDefault="00090B04" w:rsidP="003A41C6">
      <w:pPr>
        <w:spacing w:line="240" w:lineRule="auto"/>
        <w:jc w:val="both"/>
        <w:rPr>
          <w:rFonts w:ascii="Lucida Sans Unicode" w:hAnsi="Lucida Sans Unicode" w:cs="Lucida Sans Unicode"/>
          <w:sz w:val="26"/>
          <w:szCs w:val="26"/>
        </w:rPr>
      </w:pPr>
      <w:r w:rsidRPr="003A41C6">
        <w:rPr>
          <w:rFonts w:ascii="Lucida Sans Unicode" w:hAnsi="Lucida Sans Unicode" w:cs="Lucida Sans Unicode"/>
          <w:sz w:val="26"/>
          <w:szCs w:val="26"/>
        </w:rPr>
        <w:t xml:space="preserve">40/44 anos Masculino/Feminino          70 anos ou mais Masc./ Feminino   </w:t>
      </w:r>
    </w:p>
    <w:p w14:paraId="33FD80F1" w14:textId="1EE0611A" w:rsidR="00090B04" w:rsidRPr="003A41C6" w:rsidRDefault="00090B04"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lastRenderedPageBreak/>
        <w:t>Art. 14. SERÃO PREMIADOS EM CADA ETAPA OS 5 PRIMEIROS COLOCADOS NA GERAL COM TROFÉUS, NAS CATEGORIAS SERÁ ENTREGUE TROFÉU AO PRIMEIRO COLOCADO E MEDALHAS DO SEGUNDO AO QUINTO LUGAR.</w:t>
      </w:r>
    </w:p>
    <w:p w14:paraId="4D0D77E6" w14:textId="2A8844B1" w:rsidR="00090B04" w:rsidRPr="003A41C6" w:rsidRDefault="00090B04"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Art. 15. A PREMIAÇÃO FINAL DO CIRCUITO SERÁ FEITA PARA GERAL e CATEGORIAS ASSIM DISTRIBUÍDA:</w:t>
      </w:r>
    </w:p>
    <w:p w14:paraId="6712639D" w14:textId="7F064B43"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b/>
          <w:sz w:val="26"/>
          <w:szCs w:val="26"/>
        </w:rPr>
        <w:t>GERAL MASCULINO E FEMININO</w:t>
      </w:r>
    </w:p>
    <w:p w14:paraId="7E319022" w14:textId="4645BB8E" w:rsidR="00090B04" w:rsidRPr="003A41C6" w:rsidRDefault="00090B04"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sz w:val="26"/>
          <w:szCs w:val="26"/>
        </w:rPr>
        <w:t>1º LUGAR: TROFÉU + R$800,00</w:t>
      </w:r>
    </w:p>
    <w:p w14:paraId="0B2A2E40" w14:textId="3593C79F"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b/>
          <w:sz w:val="26"/>
          <w:szCs w:val="26"/>
        </w:rPr>
        <w:t>2º LUGAR: TROFÉU + R$600,00</w:t>
      </w:r>
    </w:p>
    <w:p w14:paraId="1848C9AD" w14:textId="0D0B7E23"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b/>
          <w:sz w:val="26"/>
          <w:szCs w:val="26"/>
        </w:rPr>
        <w:t xml:space="preserve">3º LUGAR: TROFÉU + R$500,00 </w:t>
      </w:r>
    </w:p>
    <w:p w14:paraId="337E830F" w14:textId="58F8314C"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b/>
          <w:sz w:val="26"/>
          <w:szCs w:val="26"/>
        </w:rPr>
        <w:t>4º LUGAR: TROFÉU + R$400,00</w:t>
      </w:r>
    </w:p>
    <w:p w14:paraId="0F04E674" w14:textId="3437A634"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b/>
          <w:sz w:val="26"/>
          <w:szCs w:val="26"/>
        </w:rPr>
        <w:t>5º LUGAR: TROFÉU + R$300,00</w:t>
      </w:r>
    </w:p>
    <w:p w14:paraId="29F6C199" w14:textId="518C9970" w:rsidR="00090B04" w:rsidRPr="003A41C6" w:rsidRDefault="00090B04" w:rsidP="003A41C6">
      <w:pPr>
        <w:spacing w:line="240" w:lineRule="auto"/>
        <w:jc w:val="both"/>
        <w:rPr>
          <w:rFonts w:ascii="Lucida Sans Unicode" w:hAnsi="Lucida Sans Unicode" w:cs="Lucida Sans Unicode"/>
          <w:b/>
          <w:sz w:val="26"/>
          <w:szCs w:val="26"/>
        </w:rPr>
      </w:pPr>
      <w:r w:rsidRPr="003A41C6">
        <w:rPr>
          <w:rFonts w:ascii="Lucida Sans Unicode" w:hAnsi="Lucida Sans Unicode" w:cs="Lucida Sans Unicode"/>
          <w:b/>
          <w:sz w:val="26"/>
          <w:szCs w:val="26"/>
        </w:rPr>
        <w:t>TODAS AS 24 CATEGORIAS SERÃO PREMIADAS COM TROFÉUS DO PRIMEIRO AO QUINTO LUGAR, SENDO QUE O PRIMEIRO COLOCADO NA CATEGORIA AO FINAL DO CIRCUITO RECEBERÁ R$200,00.</w:t>
      </w:r>
    </w:p>
    <w:p w14:paraId="3E199E5D" w14:textId="4BC8604C" w:rsidR="00090B04" w:rsidRPr="003A41C6" w:rsidRDefault="00090B04"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TOTAL DE PRÊMIOS EM DINHEIRO R$10.000,00</w:t>
      </w:r>
    </w:p>
    <w:p w14:paraId="1D585D7E" w14:textId="4C0D105E" w:rsidR="00090B04" w:rsidRPr="003A41C6" w:rsidRDefault="00A83642"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DATAS DAS ETAPAS:</w:t>
      </w:r>
    </w:p>
    <w:p w14:paraId="3C86D4A8" w14:textId="09DC0FD8" w:rsidR="00A83642" w:rsidRPr="003A41C6" w:rsidRDefault="00A83642"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 xml:space="preserve">OUTONO: </w:t>
      </w:r>
      <w:r w:rsidR="00A6466C">
        <w:rPr>
          <w:rFonts w:ascii="Lucida Sans Unicode" w:hAnsi="Lucida Sans Unicode" w:cs="Lucida Sans Unicode"/>
          <w:b/>
          <w:bCs/>
          <w:sz w:val="26"/>
          <w:szCs w:val="26"/>
        </w:rPr>
        <w:t>10</w:t>
      </w:r>
      <w:r w:rsidRPr="003A41C6">
        <w:rPr>
          <w:rFonts w:ascii="Lucida Sans Unicode" w:hAnsi="Lucida Sans Unicode" w:cs="Lucida Sans Unicode"/>
          <w:b/>
          <w:bCs/>
          <w:sz w:val="26"/>
          <w:szCs w:val="26"/>
        </w:rPr>
        <w:t>/05/</w:t>
      </w:r>
      <w:proofErr w:type="gramStart"/>
      <w:r w:rsidRPr="003A41C6">
        <w:rPr>
          <w:rFonts w:ascii="Lucida Sans Unicode" w:hAnsi="Lucida Sans Unicode" w:cs="Lucida Sans Unicode"/>
          <w:b/>
          <w:bCs/>
          <w:sz w:val="26"/>
          <w:szCs w:val="26"/>
        </w:rPr>
        <w:t>2026  -</w:t>
      </w:r>
      <w:proofErr w:type="gramEnd"/>
      <w:r w:rsidRPr="003A41C6">
        <w:rPr>
          <w:rFonts w:ascii="Lucida Sans Unicode" w:hAnsi="Lucida Sans Unicode" w:cs="Lucida Sans Unicode"/>
          <w:b/>
          <w:bCs/>
          <w:sz w:val="26"/>
          <w:szCs w:val="26"/>
        </w:rPr>
        <w:t xml:space="preserve"> 08H</w:t>
      </w:r>
    </w:p>
    <w:p w14:paraId="291676D7" w14:textId="160C1D7A" w:rsidR="00A83642" w:rsidRPr="003A41C6" w:rsidRDefault="00A83642"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INVERNO: 09/08/</w:t>
      </w:r>
      <w:proofErr w:type="gramStart"/>
      <w:r w:rsidRPr="003A41C6">
        <w:rPr>
          <w:rFonts w:ascii="Lucida Sans Unicode" w:hAnsi="Lucida Sans Unicode" w:cs="Lucida Sans Unicode"/>
          <w:b/>
          <w:bCs/>
          <w:sz w:val="26"/>
          <w:szCs w:val="26"/>
        </w:rPr>
        <w:t>2026  -</w:t>
      </w:r>
      <w:proofErr w:type="gramEnd"/>
      <w:r w:rsidRPr="003A41C6">
        <w:rPr>
          <w:rFonts w:ascii="Lucida Sans Unicode" w:hAnsi="Lucida Sans Unicode" w:cs="Lucida Sans Unicode"/>
          <w:b/>
          <w:bCs/>
          <w:sz w:val="26"/>
          <w:szCs w:val="26"/>
        </w:rPr>
        <w:t xml:space="preserve"> </w:t>
      </w:r>
      <w:r w:rsidR="00430ECE">
        <w:rPr>
          <w:rFonts w:ascii="Lucida Sans Unicode" w:hAnsi="Lucida Sans Unicode" w:cs="Lucida Sans Unicode"/>
          <w:b/>
          <w:bCs/>
          <w:sz w:val="26"/>
          <w:szCs w:val="26"/>
        </w:rPr>
        <w:t>08H</w:t>
      </w:r>
    </w:p>
    <w:p w14:paraId="00BF8567" w14:textId="51FB4D8F" w:rsidR="00A83642" w:rsidRPr="003A41C6" w:rsidRDefault="00A83642"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PRIMAVERA: 01/11/</w:t>
      </w:r>
      <w:proofErr w:type="gramStart"/>
      <w:r w:rsidRPr="003A41C6">
        <w:rPr>
          <w:rFonts w:ascii="Lucida Sans Unicode" w:hAnsi="Lucida Sans Unicode" w:cs="Lucida Sans Unicode"/>
          <w:b/>
          <w:bCs/>
          <w:sz w:val="26"/>
          <w:szCs w:val="26"/>
        </w:rPr>
        <w:t xml:space="preserve">2026 </w:t>
      </w:r>
      <w:r w:rsidR="00A6466C">
        <w:rPr>
          <w:rFonts w:ascii="Lucida Sans Unicode" w:hAnsi="Lucida Sans Unicode" w:cs="Lucida Sans Unicode"/>
          <w:b/>
          <w:bCs/>
          <w:sz w:val="26"/>
          <w:szCs w:val="26"/>
        </w:rPr>
        <w:t xml:space="preserve"> </w:t>
      </w:r>
      <w:r w:rsidRPr="003A41C6">
        <w:rPr>
          <w:rFonts w:ascii="Lucida Sans Unicode" w:hAnsi="Lucida Sans Unicode" w:cs="Lucida Sans Unicode"/>
          <w:b/>
          <w:bCs/>
          <w:sz w:val="26"/>
          <w:szCs w:val="26"/>
        </w:rPr>
        <w:t>-</w:t>
      </w:r>
      <w:proofErr w:type="gramEnd"/>
      <w:r w:rsidRPr="003A41C6">
        <w:rPr>
          <w:rFonts w:ascii="Lucida Sans Unicode" w:hAnsi="Lucida Sans Unicode" w:cs="Lucida Sans Unicode"/>
          <w:b/>
          <w:bCs/>
          <w:sz w:val="26"/>
          <w:szCs w:val="26"/>
        </w:rPr>
        <w:t xml:space="preserve">  08H</w:t>
      </w:r>
    </w:p>
    <w:p w14:paraId="16A3CB7F" w14:textId="485DCFD7" w:rsidR="00A83642" w:rsidRDefault="00A83642" w:rsidP="003A41C6">
      <w:pPr>
        <w:spacing w:line="240" w:lineRule="auto"/>
        <w:jc w:val="both"/>
        <w:rPr>
          <w:rFonts w:ascii="Lucida Sans Unicode" w:hAnsi="Lucida Sans Unicode" w:cs="Lucida Sans Unicode"/>
          <w:b/>
          <w:bCs/>
          <w:sz w:val="26"/>
          <w:szCs w:val="26"/>
        </w:rPr>
      </w:pPr>
      <w:r w:rsidRPr="003A41C6">
        <w:rPr>
          <w:rFonts w:ascii="Lucida Sans Unicode" w:hAnsi="Lucida Sans Unicode" w:cs="Lucida Sans Unicode"/>
          <w:b/>
          <w:bCs/>
          <w:sz w:val="26"/>
          <w:szCs w:val="26"/>
        </w:rPr>
        <w:t>VERÃO: 27/12/</w:t>
      </w:r>
      <w:proofErr w:type="gramStart"/>
      <w:r w:rsidRPr="003A41C6">
        <w:rPr>
          <w:rFonts w:ascii="Lucida Sans Unicode" w:hAnsi="Lucida Sans Unicode" w:cs="Lucida Sans Unicode"/>
          <w:b/>
          <w:bCs/>
          <w:sz w:val="26"/>
          <w:szCs w:val="26"/>
        </w:rPr>
        <w:t>2026</w:t>
      </w:r>
      <w:r w:rsidR="00A6466C">
        <w:rPr>
          <w:rFonts w:ascii="Lucida Sans Unicode" w:hAnsi="Lucida Sans Unicode" w:cs="Lucida Sans Unicode"/>
          <w:b/>
          <w:bCs/>
          <w:sz w:val="26"/>
          <w:szCs w:val="26"/>
        </w:rPr>
        <w:t xml:space="preserve"> </w:t>
      </w:r>
      <w:r w:rsidRPr="003A41C6">
        <w:rPr>
          <w:rFonts w:ascii="Lucida Sans Unicode" w:hAnsi="Lucida Sans Unicode" w:cs="Lucida Sans Unicode"/>
          <w:b/>
          <w:bCs/>
          <w:sz w:val="26"/>
          <w:szCs w:val="26"/>
        </w:rPr>
        <w:t xml:space="preserve"> -</w:t>
      </w:r>
      <w:proofErr w:type="gramEnd"/>
      <w:r w:rsidRPr="003A41C6">
        <w:rPr>
          <w:rFonts w:ascii="Lucida Sans Unicode" w:hAnsi="Lucida Sans Unicode" w:cs="Lucida Sans Unicode"/>
          <w:b/>
          <w:bCs/>
          <w:sz w:val="26"/>
          <w:szCs w:val="26"/>
        </w:rPr>
        <w:t xml:space="preserve">  08H</w:t>
      </w:r>
    </w:p>
    <w:p w14:paraId="08D420DB" w14:textId="13A8AA4B" w:rsidR="003A41C6" w:rsidRPr="00A62438" w:rsidRDefault="00A62438" w:rsidP="003A41C6">
      <w:pPr>
        <w:spacing w:line="240" w:lineRule="auto"/>
        <w:jc w:val="both"/>
        <w:rPr>
          <w:rFonts w:ascii="Lucida Sans Unicode" w:hAnsi="Lucida Sans Unicode" w:cs="Lucida Sans Unicode"/>
          <w:b/>
          <w:bCs/>
          <w:color w:val="EE0000"/>
          <w:sz w:val="26"/>
          <w:szCs w:val="26"/>
        </w:rPr>
      </w:pPr>
      <w:r w:rsidRPr="00A62438">
        <w:rPr>
          <w:rFonts w:ascii="Lucida Sans Unicode" w:hAnsi="Lucida Sans Unicode" w:cs="Lucida Sans Unicode"/>
          <w:b/>
          <w:bCs/>
          <w:color w:val="EE0000"/>
          <w:sz w:val="26"/>
          <w:szCs w:val="26"/>
        </w:rPr>
        <w:t xml:space="preserve">1º LOTE ETAPA OUTONO: 02/02/2026 a </w:t>
      </w:r>
      <w:r w:rsidR="00A6466C">
        <w:rPr>
          <w:rFonts w:ascii="Lucida Sans Unicode" w:hAnsi="Lucida Sans Unicode" w:cs="Lucida Sans Unicode"/>
          <w:b/>
          <w:bCs/>
          <w:color w:val="EE0000"/>
          <w:sz w:val="26"/>
          <w:szCs w:val="26"/>
        </w:rPr>
        <w:t>2</w:t>
      </w:r>
      <w:r w:rsidRPr="00A62438">
        <w:rPr>
          <w:rFonts w:ascii="Lucida Sans Unicode" w:hAnsi="Lucida Sans Unicode" w:cs="Lucida Sans Unicode"/>
          <w:b/>
          <w:bCs/>
          <w:color w:val="EE0000"/>
          <w:sz w:val="26"/>
          <w:szCs w:val="26"/>
        </w:rPr>
        <w:t>0/03/2026</w:t>
      </w:r>
    </w:p>
    <w:p w14:paraId="02E4EEA9" w14:textId="0DF439E5" w:rsidR="00A62438" w:rsidRPr="00A62438" w:rsidRDefault="00A62438" w:rsidP="00A62438">
      <w:pPr>
        <w:spacing w:line="240" w:lineRule="auto"/>
        <w:jc w:val="both"/>
        <w:rPr>
          <w:rFonts w:ascii="Lucida Sans Unicode" w:hAnsi="Lucida Sans Unicode" w:cs="Lucida Sans Unicode"/>
          <w:b/>
          <w:bCs/>
          <w:color w:val="0070C0"/>
          <w:sz w:val="26"/>
          <w:szCs w:val="26"/>
        </w:rPr>
      </w:pPr>
      <w:r w:rsidRPr="00A62438">
        <w:rPr>
          <w:rFonts w:ascii="Lucida Sans Unicode" w:hAnsi="Lucida Sans Unicode" w:cs="Lucida Sans Unicode"/>
          <w:b/>
          <w:bCs/>
          <w:color w:val="0070C0"/>
          <w:sz w:val="26"/>
          <w:szCs w:val="26"/>
        </w:rPr>
        <w:t xml:space="preserve">2º LOTE ETAPA OUTONO: </w:t>
      </w:r>
      <w:r w:rsidR="00A6466C">
        <w:rPr>
          <w:rFonts w:ascii="Lucida Sans Unicode" w:hAnsi="Lucida Sans Unicode" w:cs="Lucida Sans Unicode"/>
          <w:b/>
          <w:bCs/>
          <w:color w:val="0070C0"/>
          <w:sz w:val="26"/>
          <w:szCs w:val="26"/>
        </w:rPr>
        <w:t>2</w:t>
      </w:r>
      <w:r w:rsidRPr="00A62438">
        <w:rPr>
          <w:rFonts w:ascii="Lucida Sans Unicode" w:hAnsi="Lucida Sans Unicode" w:cs="Lucida Sans Unicode"/>
          <w:b/>
          <w:bCs/>
          <w:color w:val="0070C0"/>
          <w:sz w:val="26"/>
          <w:szCs w:val="26"/>
        </w:rPr>
        <w:t xml:space="preserve">1/03/2026 a </w:t>
      </w:r>
      <w:r w:rsidR="00A6466C">
        <w:rPr>
          <w:rFonts w:ascii="Lucida Sans Unicode" w:hAnsi="Lucida Sans Unicode" w:cs="Lucida Sans Unicode"/>
          <w:b/>
          <w:bCs/>
          <w:color w:val="0070C0"/>
          <w:sz w:val="26"/>
          <w:szCs w:val="26"/>
        </w:rPr>
        <w:t>03</w:t>
      </w:r>
      <w:r w:rsidRPr="00A62438">
        <w:rPr>
          <w:rFonts w:ascii="Lucida Sans Unicode" w:hAnsi="Lucida Sans Unicode" w:cs="Lucida Sans Unicode"/>
          <w:b/>
          <w:bCs/>
          <w:color w:val="0070C0"/>
          <w:sz w:val="26"/>
          <w:szCs w:val="26"/>
        </w:rPr>
        <w:t>/0</w:t>
      </w:r>
      <w:r w:rsidR="00A6466C">
        <w:rPr>
          <w:rFonts w:ascii="Lucida Sans Unicode" w:hAnsi="Lucida Sans Unicode" w:cs="Lucida Sans Unicode"/>
          <w:b/>
          <w:bCs/>
          <w:color w:val="0070C0"/>
          <w:sz w:val="26"/>
          <w:szCs w:val="26"/>
        </w:rPr>
        <w:t>5</w:t>
      </w:r>
      <w:r w:rsidRPr="00A62438">
        <w:rPr>
          <w:rFonts w:ascii="Lucida Sans Unicode" w:hAnsi="Lucida Sans Unicode" w:cs="Lucida Sans Unicode"/>
          <w:b/>
          <w:bCs/>
          <w:color w:val="0070C0"/>
          <w:sz w:val="26"/>
          <w:szCs w:val="26"/>
        </w:rPr>
        <w:t>/2026</w:t>
      </w:r>
    </w:p>
    <w:p w14:paraId="3D8C3F1B" w14:textId="77777777" w:rsidR="00A6466C" w:rsidRDefault="00A6466C" w:rsidP="003A41C6">
      <w:pPr>
        <w:spacing w:line="240" w:lineRule="auto"/>
        <w:jc w:val="both"/>
        <w:rPr>
          <w:rFonts w:ascii="Lucida Sans Unicode" w:hAnsi="Lucida Sans Unicode" w:cs="Lucida Sans Unicode"/>
          <w:b/>
          <w:bCs/>
          <w:sz w:val="26"/>
          <w:szCs w:val="26"/>
        </w:rPr>
      </w:pPr>
    </w:p>
    <w:p w14:paraId="25466A2B" w14:textId="6D5DAB94" w:rsidR="003A41C6" w:rsidRDefault="003A41C6" w:rsidP="003A41C6">
      <w:pPr>
        <w:spacing w:line="240" w:lineRule="auto"/>
        <w:jc w:val="both"/>
        <w:rPr>
          <w:rFonts w:ascii="Lucida Sans Unicode" w:hAnsi="Lucida Sans Unicode" w:cs="Lucida Sans Unicode"/>
          <w:sz w:val="26"/>
          <w:szCs w:val="26"/>
        </w:rPr>
      </w:pPr>
      <w:r>
        <w:rPr>
          <w:rFonts w:ascii="Lucida Sans Unicode" w:hAnsi="Lucida Sans Unicode" w:cs="Lucida Sans Unicode"/>
          <w:b/>
          <w:bCs/>
          <w:sz w:val="26"/>
          <w:szCs w:val="26"/>
        </w:rPr>
        <w:t>NOTA LEGAL</w:t>
      </w:r>
      <w:r w:rsidRPr="003A41C6">
        <w:rPr>
          <w:rFonts w:ascii="Lucida Sans Unicode" w:hAnsi="Lucida Sans Unicode" w:cs="Lucida Sans Unicode"/>
          <w:sz w:val="26"/>
          <w:szCs w:val="26"/>
        </w:rPr>
        <w:t xml:space="preserve">: Poderá haver mudança de data por algum motivo de força maior, mas todos os inscritos serão avisados com antecedência por whatsapp ou por </w:t>
      </w:r>
      <w:proofErr w:type="spellStart"/>
      <w:r w:rsidRPr="003A41C6">
        <w:rPr>
          <w:rFonts w:ascii="Lucida Sans Unicode" w:hAnsi="Lucida Sans Unicode" w:cs="Lucida Sans Unicode"/>
          <w:sz w:val="26"/>
          <w:szCs w:val="26"/>
        </w:rPr>
        <w:t>email</w:t>
      </w:r>
      <w:proofErr w:type="spellEnd"/>
      <w:r w:rsidRPr="003A41C6">
        <w:rPr>
          <w:rFonts w:ascii="Lucida Sans Unicode" w:hAnsi="Lucida Sans Unicode" w:cs="Lucida Sans Unicode"/>
          <w:sz w:val="26"/>
          <w:szCs w:val="26"/>
        </w:rPr>
        <w:t xml:space="preserve"> disponibilizado no ato da inscrição se for necessário.</w:t>
      </w:r>
    </w:p>
    <w:p w14:paraId="515BE685" w14:textId="15C1DA09" w:rsidR="00BC0A88" w:rsidRPr="004E4B6E" w:rsidRDefault="00571DC3" w:rsidP="003A41C6">
      <w:pPr>
        <w:spacing w:line="240" w:lineRule="auto"/>
        <w:jc w:val="both"/>
        <w:rPr>
          <w:rFonts w:ascii="Lucida Sans Unicode" w:hAnsi="Lucida Sans Unicode" w:cs="Lucida Sans Unicode"/>
          <w:color w:val="0D0D0D" w:themeColor="text1" w:themeTint="F2"/>
          <w:sz w:val="26"/>
          <w:szCs w:val="26"/>
        </w:rPr>
      </w:pPr>
      <w:r>
        <w:rPr>
          <w:color w:val="0D0D0D" w:themeColor="text1" w:themeTint="F2"/>
        </w:rPr>
        <w:t xml:space="preserve">                                                              </w:t>
      </w:r>
      <w:r w:rsidR="00BC0A88" w:rsidRPr="004E4B6E">
        <w:rPr>
          <w:color w:val="0D0D0D" w:themeColor="text1" w:themeTint="F2"/>
        </w:rPr>
        <w:t xml:space="preserve"> </w:t>
      </w:r>
      <w:r>
        <w:object w:dxaOrig="3675" w:dyaOrig="2136" w14:anchorId="7BE07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pt;height:106.75pt" o:ole="">
            <v:imagedata r:id="rId5" o:title=""/>
          </v:shape>
          <o:OLEObject Type="Embed" ProgID="CorelDraw.Graphic.20" ShapeID="_x0000_i1025" DrawAspect="Content" ObjectID="_1831509395" r:id="rId6"/>
        </w:object>
      </w:r>
    </w:p>
    <w:sectPr w:rsidR="00BC0A88" w:rsidRPr="004E4B6E" w:rsidSect="004E4B6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36"/>
    <w:rsid w:val="00090B04"/>
    <w:rsid w:val="00166AEC"/>
    <w:rsid w:val="003A41C6"/>
    <w:rsid w:val="00430ECE"/>
    <w:rsid w:val="004E4B6E"/>
    <w:rsid w:val="00571DC3"/>
    <w:rsid w:val="006A15FC"/>
    <w:rsid w:val="006B4D36"/>
    <w:rsid w:val="007F1E3E"/>
    <w:rsid w:val="00A62438"/>
    <w:rsid w:val="00A6466C"/>
    <w:rsid w:val="00A83642"/>
    <w:rsid w:val="00BC0A88"/>
    <w:rsid w:val="00CB1A0D"/>
    <w:rsid w:val="00D8603C"/>
    <w:rsid w:val="00DF1668"/>
    <w:rsid w:val="00E11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C7CF"/>
  <w15:chartTrackingRefBased/>
  <w15:docId w15:val="{FCE70D04-9950-49F1-95F8-BBC553CB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4D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B4D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B4D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B4D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B4D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B4D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4D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4D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4D3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D3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B4D3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B4D3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B4D3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B4D3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B4D3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4D3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4D3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4D36"/>
    <w:rPr>
      <w:rFonts w:eastAsiaTheme="majorEastAsia" w:cstheme="majorBidi"/>
      <w:color w:val="272727" w:themeColor="text1" w:themeTint="D8"/>
    </w:rPr>
  </w:style>
  <w:style w:type="paragraph" w:styleId="Ttulo">
    <w:name w:val="Title"/>
    <w:basedOn w:val="Normal"/>
    <w:next w:val="Normal"/>
    <w:link w:val="TtuloChar"/>
    <w:uiPriority w:val="10"/>
    <w:qFormat/>
    <w:rsid w:val="006B4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4D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4D3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4D3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4D36"/>
    <w:pPr>
      <w:spacing w:before="160"/>
      <w:jc w:val="center"/>
    </w:pPr>
    <w:rPr>
      <w:i/>
      <w:iCs/>
      <w:color w:val="404040" w:themeColor="text1" w:themeTint="BF"/>
    </w:rPr>
  </w:style>
  <w:style w:type="character" w:customStyle="1" w:styleId="CitaoChar">
    <w:name w:val="Citação Char"/>
    <w:basedOn w:val="Fontepargpadro"/>
    <w:link w:val="Citao"/>
    <w:uiPriority w:val="29"/>
    <w:rsid w:val="006B4D36"/>
    <w:rPr>
      <w:i/>
      <w:iCs/>
      <w:color w:val="404040" w:themeColor="text1" w:themeTint="BF"/>
    </w:rPr>
  </w:style>
  <w:style w:type="paragraph" w:styleId="PargrafodaLista">
    <w:name w:val="List Paragraph"/>
    <w:basedOn w:val="Normal"/>
    <w:uiPriority w:val="34"/>
    <w:qFormat/>
    <w:rsid w:val="006B4D36"/>
    <w:pPr>
      <w:ind w:left="720"/>
      <w:contextualSpacing/>
    </w:pPr>
  </w:style>
  <w:style w:type="character" w:styleId="nfaseIntensa">
    <w:name w:val="Intense Emphasis"/>
    <w:basedOn w:val="Fontepargpadro"/>
    <w:uiPriority w:val="21"/>
    <w:qFormat/>
    <w:rsid w:val="006B4D36"/>
    <w:rPr>
      <w:i/>
      <w:iCs/>
      <w:color w:val="2F5496" w:themeColor="accent1" w:themeShade="BF"/>
    </w:rPr>
  </w:style>
  <w:style w:type="paragraph" w:styleId="CitaoIntensa">
    <w:name w:val="Intense Quote"/>
    <w:basedOn w:val="Normal"/>
    <w:next w:val="Normal"/>
    <w:link w:val="CitaoIntensaChar"/>
    <w:uiPriority w:val="30"/>
    <w:qFormat/>
    <w:rsid w:val="006B4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B4D36"/>
    <w:rPr>
      <w:i/>
      <w:iCs/>
      <w:color w:val="2F5496" w:themeColor="accent1" w:themeShade="BF"/>
    </w:rPr>
  </w:style>
  <w:style w:type="character" w:styleId="RefernciaIntensa">
    <w:name w:val="Intense Reference"/>
    <w:basedOn w:val="Fontepargpadro"/>
    <w:uiPriority w:val="32"/>
    <w:qFormat/>
    <w:rsid w:val="006B4D36"/>
    <w:rPr>
      <w:b/>
      <w:bCs/>
      <w:smallCaps/>
      <w:color w:val="2F5496" w:themeColor="accent1" w:themeShade="BF"/>
      <w:spacing w:val="5"/>
    </w:rPr>
  </w:style>
  <w:style w:type="character" w:styleId="Hyperlink">
    <w:name w:val="Hyperlink"/>
    <w:basedOn w:val="Fontepargpadro"/>
    <w:uiPriority w:val="99"/>
    <w:unhideWhenUsed/>
    <w:rsid w:val="00090B04"/>
    <w:rPr>
      <w:color w:val="0563C1" w:themeColor="hyperlink"/>
      <w:u w:val="single"/>
    </w:rPr>
  </w:style>
  <w:style w:type="character" w:styleId="MenoPendente">
    <w:name w:val="Unresolved Mention"/>
    <w:basedOn w:val="Fontepargpadro"/>
    <w:uiPriority w:val="99"/>
    <w:semiHidden/>
    <w:unhideWhenUsed/>
    <w:rsid w:val="0009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hyperlink" Target="http://www.trichip.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3</Pages>
  <Words>866</Words>
  <Characters>4680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Dias</dc:creator>
  <cp:keywords/>
  <dc:description/>
  <cp:lastModifiedBy>Bruno Dias</cp:lastModifiedBy>
  <cp:revision>7</cp:revision>
  <dcterms:created xsi:type="dcterms:W3CDTF">2026-01-27T16:50:00Z</dcterms:created>
  <dcterms:modified xsi:type="dcterms:W3CDTF">2026-02-02T06:50:00Z</dcterms:modified>
</cp:coreProperties>
</file>