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1732" w14:textId="77777777" w:rsidR="00C332F0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REGULAMENTO GERAL DA PROVA</w:t>
      </w:r>
    </w:p>
    <w:p w14:paraId="222B173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taxa de inscrição Adulto 3KM, 5KM e 10KM: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22B1734" w14:textId="73971211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peito e medalha ao concluir a prova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taxas do site </w:t>
      </w:r>
    </w:p>
    <w:p w14:paraId="222B1735" w14:textId="08DB8666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lote é de R$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6" w14:textId="1E98D714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5,00</w:t>
      </w:r>
    </w:p>
    <w:p w14:paraId="222B1737" w14:textId="0A667F4D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3º lote é de R$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5,00</w:t>
      </w:r>
    </w:p>
    <w:p w14:paraId="222B1738" w14:textId="3013A96E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Camiseta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número de peito e medalha ao concluir a prova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+ taxas do site</w:t>
      </w:r>
    </w:p>
    <w:p w14:paraId="5F430634" w14:textId="3FFDEC4B" w:rsidR="007D67DE" w:rsidRDefault="007D67D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O kit poderá conter brindes</w:t>
      </w:r>
      <w:r w:rsid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as possibilidades e parcerias disponíveis. Não há garantia de que todos os kits sejam idênticos, podendo haver diferenças nos brindes </w:t>
      </w:r>
      <w:r w:rsid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os participantes.</w:t>
      </w:r>
    </w:p>
    <w:p w14:paraId="222B1739" w14:textId="099BC43E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lote é de R$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A" w14:textId="7DCD2F83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14:paraId="222B173B" w14:textId="2017A8BD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3º lote é de R$ 1</w:t>
      </w:r>
      <w:r w:rsidR="00960E18"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,00, </w:t>
      </w:r>
    </w:p>
    <w:p w14:paraId="222B173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Grupos, academias ou assessorias com 10 integrantes ou mais terão descontos conforme regras de desconto explicito na hora de comprar pelo site.</w:t>
      </w:r>
    </w:p>
    <w:p w14:paraId="222B173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corrida kids: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97DD8B9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Número de peito e medalha ao concluir a prova + taxas do site </w:t>
      </w:r>
    </w:p>
    <w:p w14:paraId="5BF0050D" w14:textId="4E6A6CE3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Lote único: R$ 45,00</w:t>
      </w:r>
    </w:p>
    <w:p w14:paraId="30E6169A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Camiseta, número de peito e medalha ao concluir a prova + taxas do site</w:t>
      </w:r>
    </w:p>
    <w:p w14:paraId="05FDD011" w14:textId="123CC430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Lote único: R$ 90,00</w:t>
      </w:r>
    </w:p>
    <w:p w14:paraId="38FBD9FA" w14:textId="77777777" w:rsidR="00C84868" w:rsidRDefault="00C84868" w:rsidP="00C8486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3F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PROVA É LIMITADA A 500 ATLETAS - TODOS RECEBERÃO MEDALHA DE PARTICIPAÇÃO DO EVENTO </w:t>
      </w:r>
    </w:p>
    <w:p w14:paraId="4F678994" w14:textId="6D91144E" w:rsidR="004441FF" w:rsidRPr="000D093B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Data e horário da entrega dos kits serão divulgados</w:t>
      </w:r>
      <w:r w:rsid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no Instagram da </w:t>
      </w:r>
      <w:proofErr w:type="spellStart"/>
      <w:r w:rsidR="000D0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Onpace</w:t>
      </w:r>
      <w:proofErr w:type="spellEnd"/>
    </w:p>
    <w:p w14:paraId="29BEA354" w14:textId="50984885" w:rsidR="004441FF" w:rsidRDefault="004441F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serão entregues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kits e número de peito</w:t>
      </w: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0D09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corrida</w:t>
      </w:r>
      <w:r w:rsidRPr="004441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nem após o evento, assim isentando-se a organização da obrigação de entrega do kit de participação não retirado.</w:t>
      </w:r>
    </w:p>
    <w:p w14:paraId="222B174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4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 – DENOMINAÇÃO</w:t>
      </w:r>
    </w:p>
    <w:p w14:paraId="222B1743" w14:textId="771D347C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prova ocorrerá no dia 0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percursos de 3KM, 5KM, 10KM em corrida para a categoria adulta, masculino e feminino, com largada às </w:t>
      </w:r>
      <w:r w:rsidR="006B7181">
        <w:rPr>
          <w:rFonts w:ascii="Times New Roman" w:eastAsia="Times New Roman" w:hAnsi="Times New Roman" w:cs="Times New Roman"/>
          <w:sz w:val="24"/>
          <w:szCs w:val="24"/>
          <w:lang w:eastAsia="pt-BR"/>
        </w:rPr>
        <w:t>7h30min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HORAS.</w:t>
      </w:r>
    </w:p>
    <w:p w14:paraId="222B1744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Corrida Kids ocorrerá após o final da prova dos 10KM. </w:t>
      </w:r>
    </w:p>
    <w:p w14:paraId="222B1745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Localização: AO LADO DO VIEZZER SUPERMERCADOS – FARROUPILHA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(Av. Farroupilha, 6845 - Igara, Canoas – RS) Na Rua Dona Rosalina.</w:t>
      </w:r>
    </w:p>
    <w:p w14:paraId="222B1746" w14:textId="2C52740E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 – CATEGORIAS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Corridas Femininas e Masculinas Adultas e corrida Kids</w:t>
      </w:r>
    </w:p>
    <w:p w14:paraId="222B1747" w14:textId="203B391B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Premiação </w:t>
      </w:r>
      <w:r w:rsidR="006B71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</w:t>
      </w:r>
      <w:proofErr w:type="gramEnd"/>
      <w:r w:rsidR="006B71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Km, 5Km e 10Km</w:t>
      </w:r>
    </w:p>
    <w:p w14:paraId="222B1748" w14:textId="7AD41A78" w:rsidR="00C332F0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– 1º ao 5º Geral (masculino e feminino);</w:t>
      </w:r>
    </w:p>
    <w:p w14:paraId="222B1749" w14:textId="77777777" w:rsidR="00C332F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Premiação por categorias (masculino e feminino);</w:t>
      </w:r>
    </w:p>
    <w:p w14:paraId="222B174A" w14:textId="029D5D6A" w:rsidR="00C332F0" w:rsidRDefault="00C84868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Medalhão 1º ao 3º colocado.</w:t>
      </w:r>
    </w:p>
    <w:p w14:paraId="222B174B" w14:textId="77777777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Classificados segundo o tempo líquido</w:t>
      </w:r>
    </w:p>
    <w:p w14:paraId="222B174C" w14:textId="1B3B9C6F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 considerada a idade que o atleta terá no dia 31 de dezembro de 202</w:t>
      </w:r>
      <w:r w:rsidR="00C2727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2B174D" w14:textId="2B3A3B0C" w:rsidR="00C332F0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*As categorias nos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3 KM 5KM e 10KM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divididas, conforme segue abaixo:</w:t>
      </w:r>
    </w:p>
    <w:p w14:paraId="222B174E" w14:textId="00828BCF" w:rsidR="00C332F0" w:rsidRDefault="00000000">
      <w:p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16 </w:t>
      </w:r>
      <w:r w:rsidR="00F46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25 a 29 ANOS</w:t>
      </w:r>
    </w:p>
    <w:p w14:paraId="222B174F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 a 34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35 a 39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40 a 44 ANOS</w:t>
      </w:r>
    </w:p>
    <w:p w14:paraId="222B1750" w14:textId="77777777" w:rsidR="00C332F0" w:rsidRDefault="0000000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45 a 49 ANOS</w:t>
      </w:r>
    </w:p>
    <w:p w14:paraId="222B1751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 a 54 ANOS</w:t>
      </w:r>
    </w:p>
    <w:p w14:paraId="222B1753" w14:textId="0B9E5E88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55 a 59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60 a 64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65</w:t>
      </w:r>
      <w:r w:rsidR="00C84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diante</w:t>
      </w:r>
    </w:p>
    <w:p w14:paraId="222B1754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F7EBEC" w14:textId="77777777" w:rsidR="006B7181" w:rsidRDefault="006B718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Premiadas com Troféus as 3 maiores equipes (inscritas com cupom de desconto, planilha ou avulso com identificação da equipe)</w:t>
      </w:r>
    </w:p>
    <w:p w14:paraId="222B1755" w14:textId="723128D2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ART.3 – INSCRIÇÕES</w:t>
      </w:r>
    </w:p>
    <w:p w14:paraId="222B1756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serão efetuadas via site. O comprovante de pagamento da taxa de inscrição deverá ser apresentado no dia do evento.</w:t>
      </w:r>
    </w:p>
    <w:p w14:paraId="06FF70AD" w14:textId="00D53002" w:rsidR="007D67DE" w:rsidRDefault="007D67D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serão realizadas trocas de distância após divulgação da lista de inscritos. </w:t>
      </w:r>
    </w:p>
    <w:p w14:paraId="222B1757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58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 – EXIGÊNCIAS PARA INSCRIÇÃO</w:t>
      </w:r>
    </w:p>
    <w:p w14:paraId="222B1759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atletas deverão estar presentes 01hora antes no local de largada.</w:t>
      </w:r>
    </w:p>
    <w:p w14:paraId="222B175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feitas inscrições no dia e local da prova. Somente após o pagamento da inscrição a mesma será validada pelo site.</w:t>
      </w:r>
    </w:p>
    <w:p w14:paraId="222B175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Equipes, Grupos e Assessorias terão valores diferenciados, entrando em contato com a organização do evento.</w:t>
      </w:r>
    </w:p>
    <w:p w14:paraId="222B175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Contatos – 51 982385141- Rafael</w:t>
      </w:r>
    </w:p>
    <w:p w14:paraId="222B175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51 983422408 - Carine</w:t>
      </w:r>
    </w:p>
    <w:p w14:paraId="222B175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5F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 – PERCURSOS</w:t>
      </w:r>
    </w:p>
    <w:p w14:paraId="222B1760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Percursos serão postados após a demarcação dos mesmos junto à comissão organizadora.</w:t>
      </w:r>
    </w:p>
    <w:p w14:paraId="222B176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 – DO TEMPO DE PROVA</w:t>
      </w:r>
    </w:p>
    <w:p w14:paraId="222B176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tempo limite da prova por categoria será de 01 hora e 30 min. </w:t>
      </w:r>
    </w:p>
    <w:p w14:paraId="222B1764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5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 – DAS PREMIAÇÕES – Conforme ART.2</w:t>
      </w:r>
    </w:p>
    <w:p w14:paraId="222B1766" w14:textId="009BBD76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Medalha de participação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atletas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concluírem a prova.</w:t>
      </w:r>
    </w:p>
    <w:p w14:paraId="222B1767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8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 – RESPONSABILIDADES</w:t>
      </w:r>
    </w:p>
    <w:p w14:paraId="222B1769" w14:textId="456D6E73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da PROVA ACIMA o atleta o faz por própria conta e risco, não cabendo à Comissão Organizadora, qualquer responsabilidade por acidentes ou danos que por ventura o atleta venha sofrer ou causar durante e após a competição. A Comissão Organizadora atenderá a todos indistintamente com assistência de Ambulância e enfermeiros durante a prova. Todos os assuntos técnicos e omissos deste Regulamento serão resolvidos pela organização da prova. Todos os atletas participantes deverão obedecer ao percurso estabelecido pela Organização da prova, com a penalidade de desclassificação do atleta que não o fizer. No ato da inscrição o atleta estará aceitando as condições estipuladas neste regulamento. Será distribuída água aos atletas durante a prova.</w:t>
      </w:r>
    </w:p>
    <w:p w14:paraId="222B176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Organização do evento, bem como seus apoiadores e realizadores não se responsabilizarão por prejuízos ou danos causados pelo atleta inscrito na corrida, a terceiros ou outros participantes, sendo esses de única e exclusiva responsabilidade do mesmo.</w:t>
      </w:r>
    </w:p>
    <w:p w14:paraId="222B176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atleta não poderá ultrapassar a linha de largada antes do início da corrida e nem fazer ultrapassagem dentro do funil de chegada.</w:t>
      </w:r>
    </w:p>
    <w:p w14:paraId="222B176C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As provas serão realizadas com qualquer condição climática.</w:t>
      </w:r>
    </w:p>
    <w:p w14:paraId="222B176D" w14:textId="1CF02FFB" w:rsidR="00C332F0" w:rsidRDefault="007D67D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7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67DE"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deste evento, o PARTICIPANTE autoriza a utilização de qualquer fotografia, filme ou outra gravação contendo imagens de sua participação no evento, para finalidades lícitas.</w:t>
      </w:r>
    </w:p>
    <w:p w14:paraId="222B176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REALIZAÇÃO: ON PACE RUN – EVENTOS ESPORTIVOS</w:t>
      </w:r>
    </w:p>
    <w:p w14:paraId="222B176F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70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RESPONSÁVEL TÉCNICO DA PROVA: </w:t>
      </w:r>
    </w:p>
    <w:p w14:paraId="222B1773" w14:textId="260C63EF" w:rsidR="00C332F0" w:rsidRDefault="00F462A8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>Fernando Luz</w:t>
      </w:r>
    </w:p>
    <w:p w14:paraId="0F18A54A" w14:textId="77777777" w:rsidR="00F462A8" w:rsidRDefault="00F462A8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</w:p>
    <w:p w14:paraId="222B1774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Cronometragem: </w:t>
      </w:r>
    </w:p>
    <w:p w14:paraId="222B1778" w14:textId="246B6F94" w:rsidR="00C332F0" w:rsidRPr="003E2925" w:rsidRDefault="00592992" w:rsidP="003E2925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proofErr w:type="spellStart"/>
      <w:r>
        <w:rPr>
          <w:rFonts w:ascii="Arial" w:eastAsia="Arial" w:hAnsi="Arial" w:cs="Arial"/>
          <w:sz w:val="20"/>
          <w:szCs w:val="22"/>
          <w:lang w:eastAsia="pt-BR"/>
        </w:rPr>
        <w:t>Tri</w:t>
      </w:r>
      <w:r w:rsidR="00C907C7">
        <w:rPr>
          <w:rFonts w:ascii="Arial" w:eastAsia="Arial" w:hAnsi="Arial" w:cs="Arial"/>
          <w:sz w:val="20"/>
          <w:szCs w:val="22"/>
          <w:lang w:eastAsia="pt-BR"/>
        </w:rPr>
        <w:t>chip</w:t>
      </w:r>
      <w:proofErr w:type="spellEnd"/>
      <w:r w:rsidR="00C907C7">
        <w:rPr>
          <w:rFonts w:ascii="Arial" w:eastAsia="Arial" w:hAnsi="Arial" w:cs="Arial"/>
          <w:sz w:val="20"/>
          <w:szCs w:val="22"/>
          <w:lang w:eastAsia="pt-BR"/>
        </w:rPr>
        <w:t xml:space="preserve"> Cronometragem</w:t>
      </w:r>
    </w:p>
    <w:sectPr w:rsidR="00C332F0" w:rsidRPr="003E292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270"/>
    <w:multiLevelType w:val="multilevel"/>
    <w:tmpl w:val="CF7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613A0E"/>
    <w:multiLevelType w:val="multilevel"/>
    <w:tmpl w:val="F70AD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0205152">
    <w:abstractNumId w:val="0"/>
  </w:num>
  <w:num w:numId="2" w16cid:durableId="72957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F0"/>
    <w:rsid w:val="000D093B"/>
    <w:rsid w:val="00231C4A"/>
    <w:rsid w:val="00275332"/>
    <w:rsid w:val="002B468E"/>
    <w:rsid w:val="003E2925"/>
    <w:rsid w:val="003F0892"/>
    <w:rsid w:val="004441FF"/>
    <w:rsid w:val="00592992"/>
    <w:rsid w:val="00657A03"/>
    <w:rsid w:val="006B7181"/>
    <w:rsid w:val="00705EF8"/>
    <w:rsid w:val="007571BC"/>
    <w:rsid w:val="007B4E45"/>
    <w:rsid w:val="007D67DE"/>
    <w:rsid w:val="008206CE"/>
    <w:rsid w:val="00960E18"/>
    <w:rsid w:val="00C27278"/>
    <w:rsid w:val="00C332F0"/>
    <w:rsid w:val="00C84868"/>
    <w:rsid w:val="00C907C7"/>
    <w:rsid w:val="00F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732"/>
  <w15:docId w15:val="{90A49B11-0AC2-4433-865C-7EE4A65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32F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F1A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32F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803BC1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8146-A6C0-48FE-83AB-5272343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dc:description/>
  <cp:lastModifiedBy>Carine Feijó</cp:lastModifiedBy>
  <cp:revision>6</cp:revision>
  <dcterms:created xsi:type="dcterms:W3CDTF">2025-11-03T20:32:00Z</dcterms:created>
  <dcterms:modified xsi:type="dcterms:W3CDTF">2025-11-10T22:54:00Z</dcterms:modified>
  <dc:language>pt-BR</dc:language>
</cp:coreProperties>
</file>