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5760F" w:rsidRDefault="00000000">
      <w:pPr>
        <w:pStyle w:val="Ttulo1"/>
        <w:keepNext w:val="0"/>
        <w:keepLines w:val="0"/>
        <w:spacing w:before="360" w:line="360" w:lineRule="auto"/>
        <w:jc w:val="both"/>
        <w:rPr>
          <w:sz w:val="45"/>
          <w:szCs w:val="45"/>
        </w:rPr>
      </w:pPr>
      <w:bookmarkStart w:id="0" w:name="_10jewlixluyx" w:colFirst="0" w:colLast="0"/>
      <w:bookmarkEnd w:id="0"/>
      <w:r>
        <w:rPr>
          <w:sz w:val="45"/>
          <w:szCs w:val="45"/>
        </w:rPr>
        <w:t>REGULAMENTO OFICIAL – IVOTI RUN 2026</w:t>
      </w:r>
    </w:p>
    <w:p w14:paraId="00000002" w14:textId="77777777" w:rsidR="0045760F" w:rsidRDefault="00000000" w:rsidP="00751A2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Ivoti </w:t>
      </w:r>
      <w:proofErr w:type="spellStart"/>
      <w:r>
        <w:rPr>
          <w:sz w:val="24"/>
          <w:szCs w:val="24"/>
        </w:rPr>
        <w:t>Run</w:t>
      </w:r>
      <w:proofErr w:type="spellEnd"/>
      <w:r>
        <w:rPr>
          <w:sz w:val="24"/>
          <w:szCs w:val="24"/>
        </w:rPr>
        <w:t xml:space="preserve"> – Corrida de Rua 3 km e 6 km</w:t>
      </w:r>
      <w:r>
        <w:rPr>
          <w:sz w:val="24"/>
          <w:szCs w:val="24"/>
        </w:rPr>
        <w:br/>
        <w:t>Data: 15 de março de 2026 (domingo)</w:t>
      </w:r>
    </w:p>
    <w:p w14:paraId="00000003" w14:textId="77777777" w:rsidR="0045760F" w:rsidRDefault="00000000" w:rsidP="00751A2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Horário: 07:00</w:t>
      </w:r>
      <w:r>
        <w:rPr>
          <w:sz w:val="24"/>
          <w:szCs w:val="24"/>
        </w:rPr>
        <w:br/>
        <w:t>Cidade: Ivoti/RS</w:t>
      </w:r>
      <w:r>
        <w:rPr>
          <w:sz w:val="24"/>
          <w:szCs w:val="24"/>
        </w:rPr>
        <w:br/>
        <w:t xml:space="preserve">Organização: CT306 e Apollo </w:t>
      </w:r>
      <w:proofErr w:type="spellStart"/>
      <w:r>
        <w:rPr>
          <w:sz w:val="24"/>
          <w:szCs w:val="24"/>
        </w:rPr>
        <w:t>Nutrition</w:t>
      </w:r>
      <w:proofErr w:type="spellEnd"/>
      <w:r>
        <w:rPr>
          <w:sz w:val="24"/>
          <w:szCs w:val="24"/>
        </w:rPr>
        <w:br/>
        <w:t>Apoio: Prefeitura - Secretaria do Esporte</w:t>
      </w:r>
      <w:r>
        <w:rPr>
          <w:sz w:val="24"/>
          <w:szCs w:val="24"/>
        </w:rPr>
        <w:br/>
        <w:t xml:space="preserve">Realização: tri chip </w:t>
      </w:r>
      <w:r>
        <w:rPr>
          <w:sz w:val="24"/>
          <w:szCs w:val="24"/>
        </w:rPr>
        <w:br/>
        <w:t>Contato oficial: 51 999552779</w:t>
      </w:r>
    </w:p>
    <w:p w14:paraId="00000004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" w:name="_bcwourkqs9wv" w:colFirst="0" w:colLast="0"/>
      <w:bookmarkEnd w:id="1"/>
      <w:r>
        <w:rPr>
          <w:sz w:val="36"/>
          <w:szCs w:val="36"/>
        </w:rPr>
        <w:t>1. FINALIDADE E ACEITAÇÃO DO REGULAMENTO</w:t>
      </w:r>
    </w:p>
    <w:p w14:paraId="00000005" w14:textId="77777777" w:rsidR="0045760F" w:rsidRDefault="00000000" w:rsidP="00751A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A Ivoti </w:t>
      </w:r>
      <w:proofErr w:type="spellStart"/>
      <w:r>
        <w:rPr>
          <w:sz w:val="24"/>
          <w:szCs w:val="24"/>
        </w:rPr>
        <w:t>Run</w:t>
      </w:r>
      <w:proofErr w:type="spellEnd"/>
      <w:r>
        <w:rPr>
          <w:sz w:val="24"/>
          <w:szCs w:val="24"/>
        </w:rPr>
        <w:t xml:space="preserve"> 2026 é um evento esportivo de corrida de rua, com distâncias de 3 km e 6 km, com objetivo de incentivar a prática esportiva, saúde, bem-estar e integração da comunidade.</w:t>
      </w:r>
      <w:r>
        <w:rPr>
          <w:sz w:val="24"/>
          <w:szCs w:val="24"/>
        </w:rPr>
        <w:br/>
        <w:t>1.2. Ao se inscrever, o(a) participante declara que:</w:t>
      </w:r>
      <w:r>
        <w:rPr>
          <w:sz w:val="24"/>
          <w:szCs w:val="24"/>
        </w:rPr>
        <w:br/>
        <w:t>a) leu, compreendeu e aceita integralmente este regulamento;</w:t>
      </w:r>
      <w:r>
        <w:rPr>
          <w:sz w:val="24"/>
          <w:szCs w:val="24"/>
        </w:rPr>
        <w:br/>
        <w:t>b) está ciente de que participa por livre e espontânea vontade, assumindo responsabilidade por sua condição de saúde;</w:t>
      </w:r>
      <w:r>
        <w:rPr>
          <w:sz w:val="24"/>
          <w:szCs w:val="24"/>
        </w:rPr>
        <w:br/>
        <w:t>c) concorda com os termos sobre uso de imagem e tratamento de dados pessoais previstos neste regulamento.</w:t>
      </w:r>
    </w:p>
    <w:p w14:paraId="00000006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2" w:name="_cjk9qg1a0zoi" w:colFirst="0" w:colLast="0"/>
      <w:bookmarkEnd w:id="2"/>
      <w:r>
        <w:rPr>
          <w:sz w:val="36"/>
          <w:szCs w:val="36"/>
        </w:rPr>
        <w:t>2. INFORMAÇÕES DO EVENTO</w:t>
      </w:r>
    </w:p>
    <w:p w14:paraId="00000007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2.1. Data: 15/03/2026 (domingo).</w:t>
      </w:r>
      <w:r>
        <w:rPr>
          <w:sz w:val="24"/>
          <w:szCs w:val="24"/>
        </w:rPr>
        <w:br/>
        <w:t>2.2. Local: CT 306, Henrique Dias, 306, Jardim Panorâmico – Ivoti/RS</w:t>
      </w:r>
      <w:r>
        <w:rPr>
          <w:sz w:val="24"/>
          <w:szCs w:val="24"/>
        </w:rPr>
        <w:br/>
        <w:t>2.3. Horários:</w:t>
      </w:r>
    </w:p>
    <w:p w14:paraId="00000008" w14:textId="77777777" w:rsidR="0045760F" w:rsidRDefault="00000000">
      <w:pPr>
        <w:numPr>
          <w:ilvl w:val="0"/>
          <w:numId w:val="3"/>
        </w:numPr>
        <w:spacing w:line="360" w:lineRule="auto"/>
        <w:ind w:left="960"/>
        <w:jc w:val="both"/>
      </w:pPr>
      <w:r>
        <w:rPr>
          <w:sz w:val="24"/>
          <w:szCs w:val="24"/>
        </w:rPr>
        <w:t>Abertura da arena: 05:30</w:t>
      </w:r>
    </w:p>
    <w:p w14:paraId="00000009" w14:textId="77777777" w:rsidR="0045760F" w:rsidRDefault="00000000">
      <w:pPr>
        <w:numPr>
          <w:ilvl w:val="0"/>
          <w:numId w:val="3"/>
        </w:numPr>
        <w:spacing w:line="360" w:lineRule="auto"/>
        <w:ind w:left="960"/>
        <w:jc w:val="both"/>
      </w:pPr>
      <w:r>
        <w:rPr>
          <w:sz w:val="24"/>
          <w:szCs w:val="24"/>
        </w:rPr>
        <w:t>Aquecimento:06:45</w:t>
      </w:r>
    </w:p>
    <w:p w14:paraId="0000000A" w14:textId="77777777" w:rsidR="0045760F" w:rsidRDefault="00000000">
      <w:pPr>
        <w:numPr>
          <w:ilvl w:val="0"/>
          <w:numId w:val="3"/>
        </w:numPr>
        <w:spacing w:line="360" w:lineRule="auto"/>
        <w:ind w:left="960"/>
        <w:jc w:val="both"/>
      </w:pPr>
      <w:r>
        <w:rPr>
          <w:sz w:val="24"/>
          <w:szCs w:val="24"/>
        </w:rPr>
        <w:t>Largada 6 km: 07:00</w:t>
      </w:r>
    </w:p>
    <w:p w14:paraId="0000000B" w14:textId="05B424B8" w:rsidR="0045760F" w:rsidRDefault="00000000">
      <w:pPr>
        <w:numPr>
          <w:ilvl w:val="0"/>
          <w:numId w:val="3"/>
        </w:numPr>
        <w:spacing w:line="360" w:lineRule="auto"/>
        <w:ind w:left="960"/>
        <w:jc w:val="both"/>
      </w:pPr>
      <w:r>
        <w:rPr>
          <w:sz w:val="24"/>
          <w:szCs w:val="24"/>
        </w:rPr>
        <w:lastRenderedPageBreak/>
        <w:t>Largada 3 km: 07:</w:t>
      </w:r>
      <w:r w:rsidR="004640D7">
        <w:rPr>
          <w:sz w:val="24"/>
          <w:szCs w:val="24"/>
        </w:rPr>
        <w:t>05</w:t>
      </w:r>
    </w:p>
    <w:p w14:paraId="0000000C" w14:textId="77777777" w:rsidR="0045760F" w:rsidRDefault="00000000">
      <w:pPr>
        <w:numPr>
          <w:ilvl w:val="0"/>
          <w:numId w:val="3"/>
        </w:numPr>
        <w:spacing w:line="360" w:lineRule="auto"/>
        <w:ind w:left="960"/>
        <w:jc w:val="both"/>
      </w:pPr>
      <w:r>
        <w:rPr>
          <w:sz w:val="24"/>
          <w:szCs w:val="24"/>
        </w:rPr>
        <w:t>Encerramento/fechamento do percurso: 09:00</w:t>
      </w:r>
    </w:p>
    <w:p w14:paraId="0000000D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2.4. A prova poderá ser realizada sob quaisquer condições climáticas, salvo se houver risco à integridade física dos participantes, conforme decisão da organização e/ou órgãos públicos competentes.</w:t>
      </w:r>
    </w:p>
    <w:p w14:paraId="0000000E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3" w:name="_5no0mpp5lrpn" w:colFirst="0" w:colLast="0"/>
      <w:bookmarkEnd w:id="3"/>
      <w:r>
        <w:rPr>
          <w:sz w:val="36"/>
          <w:szCs w:val="36"/>
        </w:rPr>
        <w:t>3. PERCURSOS E DISTÂNCIAS</w:t>
      </w:r>
    </w:p>
    <w:p w14:paraId="0000000F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3.1. As distâncias oficiais do evento são 3 km e 6 km.</w:t>
      </w:r>
      <w:r>
        <w:rPr>
          <w:sz w:val="24"/>
          <w:szCs w:val="24"/>
        </w:rPr>
        <w:br/>
        <w:t xml:space="preserve">3.2. Os percursos serão divulgados previamente no canal oficial do evento </w:t>
      </w:r>
      <w:hyperlink r:id="rId5">
        <w:r>
          <w:rPr>
            <w:color w:val="1155CC"/>
            <w:sz w:val="24"/>
            <w:szCs w:val="24"/>
            <w:u w:val="single"/>
          </w:rPr>
          <w:t>https://www.instagram.com/ct306_/</w:t>
        </w:r>
      </w:hyperlink>
      <w:r>
        <w:rPr>
          <w:sz w:val="24"/>
          <w:szCs w:val="24"/>
        </w:rPr>
        <w:t xml:space="preserve"> e </w:t>
      </w:r>
      <w:hyperlink r:id="rId6">
        <w:r>
          <w:rPr>
            <w:color w:val="1155CC"/>
            <w:sz w:val="24"/>
            <w:szCs w:val="24"/>
            <w:u w:val="single"/>
          </w:rPr>
          <w:t>https://www.trichipcronometragem.com.br/</w:t>
        </w:r>
      </w:hyperlink>
      <w:r>
        <w:rPr>
          <w:sz w:val="24"/>
          <w:szCs w:val="24"/>
        </w:rPr>
        <w:t xml:space="preserve">  e poderão sofrer alterações por motivos de segurança, interdições, orientação de autoridades, logística e/ou força maior.</w:t>
      </w:r>
      <w:r>
        <w:rPr>
          <w:sz w:val="24"/>
          <w:szCs w:val="24"/>
        </w:rPr>
        <w:br/>
        <w:t>3.3. O participante é responsável por conhecer o percurso e observar sinalizações, cones, fitas, placas, orientações da equipe de staff e agentes de trânsito.</w:t>
      </w:r>
    </w:p>
    <w:p w14:paraId="00000010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4" w:name="_cvt29g71lhs" w:colFirst="0" w:colLast="0"/>
      <w:bookmarkEnd w:id="4"/>
      <w:r>
        <w:rPr>
          <w:sz w:val="36"/>
          <w:szCs w:val="36"/>
        </w:rPr>
        <w:t>4. CONDIÇÕES DE PARTICIPAÇÃO E REGRAS GERAIS</w:t>
      </w:r>
    </w:p>
    <w:p w14:paraId="00000011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4.1. A participação é individual. É proibido:</w:t>
      </w:r>
    </w:p>
    <w:p w14:paraId="00000012" w14:textId="77777777" w:rsidR="0045760F" w:rsidRDefault="00000000">
      <w:pPr>
        <w:numPr>
          <w:ilvl w:val="0"/>
          <w:numId w:val="9"/>
        </w:numPr>
        <w:spacing w:line="360" w:lineRule="auto"/>
        <w:ind w:left="960"/>
        <w:jc w:val="both"/>
      </w:pPr>
      <w:r>
        <w:rPr>
          <w:sz w:val="24"/>
          <w:szCs w:val="24"/>
        </w:rPr>
        <w:t>correr com número de peito de outro atleta;</w:t>
      </w:r>
    </w:p>
    <w:p w14:paraId="00000013" w14:textId="77777777" w:rsidR="0045760F" w:rsidRDefault="00000000">
      <w:pPr>
        <w:numPr>
          <w:ilvl w:val="0"/>
          <w:numId w:val="9"/>
        </w:numPr>
        <w:spacing w:line="360" w:lineRule="auto"/>
        <w:ind w:left="960"/>
        <w:jc w:val="both"/>
      </w:pPr>
      <w:r>
        <w:rPr>
          <w:sz w:val="24"/>
          <w:szCs w:val="24"/>
        </w:rPr>
        <w:t>ceder seu número de peito/chip;</w:t>
      </w:r>
    </w:p>
    <w:p w14:paraId="00000014" w14:textId="77777777" w:rsidR="0045760F" w:rsidRDefault="00000000">
      <w:pPr>
        <w:numPr>
          <w:ilvl w:val="0"/>
          <w:numId w:val="9"/>
        </w:numPr>
        <w:spacing w:line="360" w:lineRule="auto"/>
        <w:ind w:left="960"/>
        <w:jc w:val="both"/>
      </w:pPr>
      <w:r>
        <w:rPr>
          <w:sz w:val="24"/>
          <w:szCs w:val="24"/>
        </w:rPr>
        <w:t>“cortar caminho” ou descumprir o trajeto;</w:t>
      </w:r>
    </w:p>
    <w:p w14:paraId="00000015" w14:textId="77777777" w:rsidR="0045760F" w:rsidRDefault="00000000">
      <w:pPr>
        <w:numPr>
          <w:ilvl w:val="0"/>
          <w:numId w:val="9"/>
        </w:numPr>
        <w:spacing w:line="360" w:lineRule="auto"/>
        <w:ind w:left="0"/>
        <w:jc w:val="both"/>
      </w:pPr>
      <w:r>
        <w:rPr>
          <w:sz w:val="24"/>
          <w:szCs w:val="24"/>
        </w:rPr>
        <w:t xml:space="preserve">conduta antidesportiva, agressões, ofensas ou desrespeito à organização, staff </w:t>
      </w:r>
    </w:p>
    <w:p w14:paraId="00000016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ou outros atletas.</w:t>
      </w:r>
      <w:r>
        <w:rPr>
          <w:sz w:val="24"/>
          <w:szCs w:val="24"/>
        </w:rPr>
        <w:br/>
        <w:t>4.2. É recomendado que o(a) atleta realize avaliação médica prévia, especialmente em caso de histórico de doenças cardiovasculares, respiratórias, ortopédicas ou outras condições relevantes.</w:t>
      </w:r>
      <w:r>
        <w:rPr>
          <w:sz w:val="24"/>
          <w:szCs w:val="24"/>
        </w:rPr>
        <w:br/>
        <w:t>4.3. Menores de 16 anos:</w:t>
      </w:r>
    </w:p>
    <w:p w14:paraId="00000017" w14:textId="77777777" w:rsidR="0045760F" w:rsidRDefault="00000000">
      <w:pPr>
        <w:numPr>
          <w:ilvl w:val="0"/>
          <w:numId w:val="9"/>
        </w:numPr>
        <w:spacing w:line="360" w:lineRule="auto"/>
        <w:ind w:left="960"/>
        <w:jc w:val="both"/>
      </w:pPr>
      <w:r>
        <w:rPr>
          <w:sz w:val="24"/>
          <w:szCs w:val="24"/>
        </w:rPr>
        <w:t>3 km: permitido a partir de idade mínima 16 anos, mediante autorização do responsável legal (por escrito) e apresentação de documento.</w:t>
      </w:r>
    </w:p>
    <w:p w14:paraId="00000018" w14:textId="77777777" w:rsidR="0045760F" w:rsidRDefault="00000000">
      <w:pPr>
        <w:numPr>
          <w:ilvl w:val="0"/>
          <w:numId w:val="9"/>
        </w:numPr>
        <w:spacing w:line="360" w:lineRule="auto"/>
        <w:ind w:left="960"/>
        <w:jc w:val="both"/>
      </w:pPr>
      <w:r>
        <w:rPr>
          <w:sz w:val="24"/>
          <w:szCs w:val="24"/>
        </w:rPr>
        <w:t>6 km: permitido a partir de 16 anos, mediante autorização do responsável legal (por escrito) e apresentação de documento</w:t>
      </w:r>
    </w:p>
    <w:p w14:paraId="00000019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5" w:name="_aab12lvoca01" w:colFirst="0" w:colLast="0"/>
      <w:bookmarkEnd w:id="5"/>
      <w:r>
        <w:rPr>
          <w:sz w:val="36"/>
          <w:szCs w:val="36"/>
        </w:rPr>
        <w:lastRenderedPageBreak/>
        <w:t>5. INSCRIÇÕES</w:t>
      </w:r>
    </w:p>
    <w:p w14:paraId="0000001A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As inscrições serão realizadas pelo site </w:t>
      </w:r>
      <w:hyperlink r:id="rId7">
        <w:r>
          <w:rPr>
            <w:color w:val="1155CC"/>
            <w:sz w:val="24"/>
            <w:szCs w:val="24"/>
            <w:u w:val="single"/>
          </w:rPr>
          <w:t>https://www.trichipcronometragem.com.br/</w:t>
        </w:r>
      </w:hyperlink>
      <w:r>
        <w:rPr>
          <w:sz w:val="24"/>
          <w:szCs w:val="24"/>
        </w:rPr>
        <w:t xml:space="preserve"> e pelo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 xml:space="preserve"> 51 999552779, no período de 10/01/26 a 28/02/26, ou até atingir o limite técnico do número de participantes.</w:t>
      </w:r>
      <w:r>
        <w:rPr>
          <w:sz w:val="24"/>
          <w:szCs w:val="24"/>
        </w:rPr>
        <w:br/>
        <w:t xml:space="preserve">5.2. Valores e lotes: </w:t>
      </w:r>
    </w:p>
    <w:p w14:paraId="0000001B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1º lote: até 28/01 valor de R$ 70,00 (mais taxa do site)</w:t>
      </w:r>
    </w:p>
    <w:p w14:paraId="0000001C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2º lote até 28/02 valor de R$ 85,00 (mais taxa do site)</w:t>
      </w:r>
    </w:p>
    <w:p w14:paraId="0000001D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Desconto de 50% para idosos (60 mais)</w:t>
      </w:r>
    </w:p>
    <w:p w14:paraId="0000001E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Grupos e Assessorias de Corridas: A cada 10 inscritos pagantes o 11º será cortesia.</w:t>
      </w:r>
      <w:r>
        <w:rPr>
          <w:sz w:val="24"/>
          <w:szCs w:val="24"/>
        </w:rPr>
        <w:br/>
        <w:t>5.3. A inscrição é pessoal e intransferível, salvo se a organização permitir transferência até 05/03, mediante solicitação formal e pagamento de taxa administrativa de R$ 30,00.</w:t>
      </w:r>
      <w:r>
        <w:rPr>
          <w:sz w:val="24"/>
          <w:szCs w:val="24"/>
        </w:rPr>
        <w:br/>
        <w:t>5.4. A inscrição será confirmada mediante compensação de pagamento e validação cadastral.</w:t>
      </w:r>
    </w:p>
    <w:p w14:paraId="0000001F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6" w:name="_7awydkfdxiho" w:colFirst="0" w:colLast="0"/>
      <w:bookmarkEnd w:id="6"/>
      <w:r>
        <w:rPr>
          <w:sz w:val="36"/>
          <w:szCs w:val="36"/>
        </w:rPr>
        <w:t>6. KIT DO ATLETA E RETIRADA</w:t>
      </w:r>
    </w:p>
    <w:p w14:paraId="00000020" w14:textId="69C9DDE5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6.1. O kit poderá conter:</w:t>
      </w:r>
    </w:p>
    <w:p w14:paraId="00000021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número de peito;</w:t>
      </w:r>
    </w:p>
    <w:p w14:paraId="00000022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chip de cronometragem;</w:t>
      </w:r>
    </w:p>
    <w:p w14:paraId="00000023" w14:textId="6AF1567F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camiseta;</w:t>
      </w:r>
    </w:p>
    <w:p w14:paraId="00000024" w14:textId="4A318BB8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brindes de patrocinadores</w:t>
      </w:r>
      <w:r w:rsidR="004640D7">
        <w:rPr>
          <w:sz w:val="24"/>
          <w:szCs w:val="24"/>
        </w:rPr>
        <w:t>.</w:t>
      </w:r>
    </w:p>
    <w:p w14:paraId="00000025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  <w:r>
        <w:rPr>
          <w:sz w:val="24"/>
          <w:szCs w:val="24"/>
        </w:rPr>
        <w:br/>
        <w:t>6.2. Retirada de kits:</w:t>
      </w:r>
    </w:p>
    <w:p w14:paraId="00000026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 xml:space="preserve">Data:13/03 das 18:00 as 21:00 </w:t>
      </w:r>
    </w:p>
    <w:p w14:paraId="00000027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  <w:rPr>
          <w:sz w:val="24"/>
          <w:szCs w:val="24"/>
        </w:rPr>
      </w:pPr>
      <w:r>
        <w:rPr>
          <w:sz w:val="24"/>
          <w:szCs w:val="24"/>
        </w:rPr>
        <w:t>Data: 14/03 das 08:00 às 11:00 e das 13:00 as 15:00h</w:t>
      </w:r>
    </w:p>
    <w:p w14:paraId="00000028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  <w:rPr>
          <w:sz w:val="24"/>
          <w:szCs w:val="24"/>
        </w:rPr>
      </w:pPr>
      <w:r>
        <w:rPr>
          <w:sz w:val="24"/>
          <w:szCs w:val="24"/>
        </w:rPr>
        <w:t>Data: 15/03: das 05:30 as 06:30</w:t>
      </w:r>
    </w:p>
    <w:p w14:paraId="00000029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Local: CT 306, Henrique Dias, 306, Jardim Panorâmico Ivoti</w:t>
      </w:r>
      <w:r>
        <w:rPr>
          <w:sz w:val="24"/>
          <w:szCs w:val="24"/>
        </w:rPr>
        <w:br/>
        <w:t>6.3. Para retirada, será necessário apresentar:</w:t>
      </w:r>
    </w:p>
    <w:p w14:paraId="0000002A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documento oficial com foto;</w:t>
      </w:r>
    </w:p>
    <w:p w14:paraId="0000002B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/>
        <w:t>6.4. Retirada por terceiros: permitida mediante apresentação de:</w:t>
      </w:r>
    </w:p>
    <w:p w14:paraId="0000002C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autorização assinada;</w:t>
      </w:r>
    </w:p>
    <w:p w14:paraId="0000002D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cópia do documento do atleta;</w:t>
      </w:r>
    </w:p>
    <w:p w14:paraId="0000002E" w14:textId="77777777" w:rsidR="0045760F" w:rsidRDefault="00000000">
      <w:pPr>
        <w:numPr>
          <w:ilvl w:val="0"/>
          <w:numId w:val="1"/>
        </w:numPr>
        <w:spacing w:line="360" w:lineRule="auto"/>
        <w:ind w:left="960"/>
        <w:jc w:val="both"/>
      </w:pPr>
      <w:r>
        <w:rPr>
          <w:sz w:val="24"/>
          <w:szCs w:val="24"/>
        </w:rPr>
        <w:t>documento do retirante.</w:t>
      </w:r>
      <w:r>
        <w:rPr>
          <w:sz w:val="24"/>
          <w:szCs w:val="24"/>
        </w:rPr>
        <w:br/>
        <w:t>6.5. Tamanhos de camiseta: P, M, G e GG</w:t>
      </w:r>
    </w:p>
    <w:p w14:paraId="0000002F" w14:textId="77777777" w:rsidR="0045760F" w:rsidRDefault="0045760F">
      <w:pPr>
        <w:spacing w:line="360" w:lineRule="auto"/>
        <w:ind w:left="720"/>
        <w:jc w:val="both"/>
        <w:rPr>
          <w:sz w:val="24"/>
          <w:szCs w:val="24"/>
        </w:rPr>
      </w:pPr>
    </w:p>
    <w:p w14:paraId="00000030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7" w:name="_jxe3w6dvhmzd" w:colFirst="0" w:colLast="0"/>
      <w:bookmarkEnd w:id="7"/>
      <w:r>
        <w:rPr>
          <w:sz w:val="36"/>
          <w:szCs w:val="36"/>
        </w:rPr>
        <w:t>7. CRONOMETRAGEM E RESULTADOS</w:t>
      </w:r>
    </w:p>
    <w:p w14:paraId="00000031" w14:textId="68511938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7.1. A cronometragem será realizada por </w:t>
      </w:r>
      <w:proofErr w:type="spellStart"/>
      <w:r w:rsidR="004640D7">
        <w:rPr>
          <w:sz w:val="24"/>
          <w:szCs w:val="24"/>
        </w:rPr>
        <w:t>T</w:t>
      </w:r>
      <w:r>
        <w:rPr>
          <w:sz w:val="24"/>
          <w:szCs w:val="24"/>
        </w:rPr>
        <w:t>richip</w:t>
      </w:r>
      <w:proofErr w:type="spellEnd"/>
      <w:r>
        <w:rPr>
          <w:sz w:val="24"/>
          <w:szCs w:val="24"/>
        </w:rPr>
        <w:t xml:space="preserve"> cronometragem, por meio de chip descartável, definindo </w:t>
      </w:r>
      <w:r w:rsidR="004640D7">
        <w:rPr>
          <w:sz w:val="24"/>
          <w:szCs w:val="24"/>
        </w:rPr>
        <w:t>a classificação geral o tempo bruto e categorias tempo</w:t>
      </w:r>
      <w:r>
        <w:rPr>
          <w:sz w:val="24"/>
          <w:szCs w:val="24"/>
        </w:rPr>
        <w:t xml:space="preserve"> líquido (tapete), conforme padrão do evento.</w:t>
      </w:r>
      <w:r>
        <w:rPr>
          <w:sz w:val="24"/>
          <w:szCs w:val="24"/>
        </w:rPr>
        <w:br/>
        <w:t xml:space="preserve">7.2. Para fins de classificação geral </w:t>
      </w:r>
      <w:r w:rsidR="004640D7">
        <w:rPr>
          <w:sz w:val="24"/>
          <w:szCs w:val="24"/>
        </w:rPr>
        <w:t xml:space="preserve">tempo BRUTO </w:t>
      </w:r>
      <w:r>
        <w:rPr>
          <w:sz w:val="24"/>
          <w:szCs w:val="24"/>
        </w:rPr>
        <w:t xml:space="preserve">e </w:t>
      </w:r>
      <w:r w:rsidR="004640D7">
        <w:rPr>
          <w:sz w:val="24"/>
          <w:szCs w:val="24"/>
        </w:rPr>
        <w:t>categorias</w:t>
      </w:r>
      <w:r>
        <w:rPr>
          <w:sz w:val="24"/>
          <w:szCs w:val="24"/>
        </w:rPr>
        <w:t xml:space="preserve">, será utilizado o critério de tempo </w:t>
      </w:r>
      <w:r w:rsidR="004640D7">
        <w:rPr>
          <w:sz w:val="24"/>
          <w:szCs w:val="24"/>
        </w:rPr>
        <w:t>L</w:t>
      </w:r>
      <w:r>
        <w:rPr>
          <w:sz w:val="24"/>
          <w:szCs w:val="24"/>
        </w:rPr>
        <w:t>íquido.</w:t>
      </w:r>
      <w:r>
        <w:rPr>
          <w:sz w:val="24"/>
          <w:szCs w:val="24"/>
        </w:rPr>
        <w:br/>
        <w:t xml:space="preserve">7.3. Resultados preliminares serão divulgados no site da </w:t>
      </w:r>
      <w:proofErr w:type="spellStart"/>
      <w:r w:rsidR="004640D7">
        <w:rPr>
          <w:sz w:val="24"/>
          <w:szCs w:val="24"/>
        </w:rPr>
        <w:t>T</w:t>
      </w:r>
      <w:r>
        <w:rPr>
          <w:sz w:val="24"/>
          <w:szCs w:val="24"/>
        </w:rPr>
        <w:t>richip</w:t>
      </w:r>
      <w:proofErr w:type="spellEnd"/>
      <w:r>
        <w:rPr>
          <w:sz w:val="24"/>
          <w:szCs w:val="24"/>
        </w:rPr>
        <w:t xml:space="preserve"> e poderão sofrer ajustes após conferência.</w:t>
      </w:r>
      <w:r>
        <w:rPr>
          <w:sz w:val="24"/>
          <w:szCs w:val="24"/>
        </w:rPr>
        <w:br/>
        <w:t>7.4. É responsabilidade do atleta usar corretamente o chip e o número de peito, conforme orientação da organização.</w:t>
      </w:r>
    </w:p>
    <w:p w14:paraId="00000032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8" w:name="_ebi3q6pbqqk" w:colFirst="0" w:colLast="0"/>
      <w:bookmarkEnd w:id="8"/>
      <w:r>
        <w:rPr>
          <w:sz w:val="36"/>
          <w:szCs w:val="36"/>
        </w:rPr>
        <w:t>8. CATEGORIAS</w:t>
      </w:r>
    </w:p>
    <w:p w14:paraId="00000033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As provas 3 km e 6 km terão as seguintes </w:t>
      </w:r>
      <w:proofErr w:type="gramStart"/>
      <w:r>
        <w:rPr>
          <w:sz w:val="24"/>
          <w:szCs w:val="24"/>
        </w:rPr>
        <w:t>categorias :</w:t>
      </w:r>
      <w:proofErr w:type="gramEnd"/>
    </w:p>
    <w:p w14:paraId="00000034" w14:textId="77777777" w:rsidR="0045760F" w:rsidRDefault="00000000">
      <w:pPr>
        <w:numPr>
          <w:ilvl w:val="0"/>
          <w:numId w:val="8"/>
        </w:numPr>
        <w:spacing w:line="360" w:lineRule="auto"/>
        <w:ind w:left="960"/>
        <w:jc w:val="both"/>
      </w:pPr>
      <w:r>
        <w:rPr>
          <w:sz w:val="24"/>
          <w:szCs w:val="24"/>
        </w:rPr>
        <w:t xml:space="preserve">Geral (Masculino e Feminino): classificação do 1º </w:t>
      </w:r>
      <w:proofErr w:type="gramStart"/>
      <w:r>
        <w:rPr>
          <w:sz w:val="24"/>
          <w:szCs w:val="24"/>
        </w:rPr>
        <w:t>ao  5</w:t>
      </w:r>
      <w:proofErr w:type="gramEnd"/>
      <w:r>
        <w:rPr>
          <w:sz w:val="24"/>
          <w:szCs w:val="24"/>
        </w:rPr>
        <w:t>º colocado.</w:t>
      </w:r>
    </w:p>
    <w:p w14:paraId="00000035" w14:textId="77777777" w:rsidR="0045760F" w:rsidRDefault="00000000">
      <w:pPr>
        <w:numPr>
          <w:ilvl w:val="0"/>
          <w:numId w:val="8"/>
        </w:numPr>
        <w:spacing w:line="360" w:lineRule="auto"/>
        <w:ind w:left="960"/>
        <w:jc w:val="both"/>
      </w:pPr>
      <w:r>
        <w:rPr>
          <w:sz w:val="24"/>
          <w:szCs w:val="24"/>
        </w:rPr>
        <w:t xml:space="preserve">Faixa etária (Masculino e Feminino): </w:t>
      </w:r>
    </w:p>
    <w:p w14:paraId="00000036" w14:textId="7853B064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4640D7">
        <w:rPr>
          <w:sz w:val="24"/>
          <w:szCs w:val="24"/>
        </w:rPr>
        <w:t>6</w:t>
      </w:r>
      <w:r>
        <w:rPr>
          <w:sz w:val="24"/>
          <w:szCs w:val="24"/>
        </w:rPr>
        <w:t>-19</w:t>
      </w:r>
    </w:p>
    <w:p w14:paraId="00000037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20-24</w:t>
      </w:r>
    </w:p>
    <w:p w14:paraId="00000038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25-29</w:t>
      </w:r>
    </w:p>
    <w:p w14:paraId="00000039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30-34</w:t>
      </w:r>
    </w:p>
    <w:p w14:paraId="0000003A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35-39</w:t>
      </w:r>
    </w:p>
    <w:p w14:paraId="0000003B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40-44</w:t>
      </w:r>
    </w:p>
    <w:p w14:paraId="0000003C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45-49</w:t>
      </w:r>
    </w:p>
    <w:p w14:paraId="0000003D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50-54</w:t>
      </w:r>
    </w:p>
    <w:p w14:paraId="0000003E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55-59</w:t>
      </w:r>
    </w:p>
    <w:p w14:paraId="0000003F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60-64</w:t>
      </w:r>
    </w:p>
    <w:p w14:paraId="00000040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65-69</w:t>
      </w:r>
    </w:p>
    <w:p w14:paraId="00000041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70 +</w:t>
      </w:r>
    </w:p>
    <w:p w14:paraId="00000042" w14:textId="77777777" w:rsidR="0045760F" w:rsidRDefault="00000000">
      <w:pPr>
        <w:spacing w:line="360" w:lineRule="auto"/>
        <w:ind w:left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.</w:t>
      </w:r>
      <w:r>
        <w:rPr>
          <w:sz w:val="24"/>
          <w:szCs w:val="24"/>
        </w:rPr>
        <w:br/>
        <w:t>8.2. A idade considerada será a idade completa do atleta em 31/12/2026</w:t>
      </w:r>
      <w:r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br/>
      </w:r>
    </w:p>
    <w:p w14:paraId="00000043" w14:textId="77777777" w:rsidR="0045760F" w:rsidRDefault="00000000">
      <w:pPr>
        <w:spacing w:line="360" w:lineRule="auto"/>
        <w:ind w:left="720"/>
        <w:jc w:val="both"/>
        <w:rPr>
          <w:sz w:val="36"/>
          <w:szCs w:val="36"/>
        </w:rPr>
      </w:pPr>
      <w:r>
        <w:rPr>
          <w:sz w:val="36"/>
          <w:szCs w:val="36"/>
        </w:rPr>
        <w:t>9. PREMIAÇÃO</w:t>
      </w:r>
    </w:p>
    <w:p w14:paraId="00000044" w14:textId="2DC66410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9.1. A premiação </w:t>
      </w:r>
      <w:r w:rsidR="004640D7">
        <w:rPr>
          <w:sz w:val="24"/>
          <w:szCs w:val="24"/>
        </w:rPr>
        <w:t>será definida</w:t>
      </w:r>
      <w:r>
        <w:rPr>
          <w:sz w:val="24"/>
          <w:szCs w:val="24"/>
        </w:rPr>
        <w:t xml:space="preserve"> e divulgada nos canais oficiais, podendo incluir:</w:t>
      </w:r>
    </w:p>
    <w:p w14:paraId="00000045" w14:textId="77777777" w:rsidR="0045760F" w:rsidRDefault="00000000">
      <w:pPr>
        <w:numPr>
          <w:ilvl w:val="0"/>
          <w:numId w:val="7"/>
        </w:numPr>
        <w:spacing w:line="360" w:lineRule="auto"/>
        <w:ind w:left="960"/>
        <w:jc w:val="both"/>
      </w:pPr>
      <w:r>
        <w:rPr>
          <w:sz w:val="24"/>
          <w:szCs w:val="24"/>
        </w:rPr>
        <w:t>troféus para Geral (Masculino e Feminino) 1º ao 5º lugar;</w:t>
      </w:r>
    </w:p>
    <w:p w14:paraId="00000046" w14:textId="77777777" w:rsidR="0045760F" w:rsidRDefault="00000000">
      <w:pPr>
        <w:numPr>
          <w:ilvl w:val="0"/>
          <w:numId w:val="7"/>
        </w:numPr>
        <w:spacing w:line="360" w:lineRule="auto"/>
        <w:ind w:left="960"/>
        <w:jc w:val="both"/>
      </w:pPr>
      <w:r>
        <w:rPr>
          <w:sz w:val="24"/>
          <w:szCs w:val="24"/>
        </w:rPr>
        <w:t>troféus para faixas etárias 1º ao 3º lugar;</w:t>
      </w:r>
    </w:p>
    <w:p w14:paraId="00000047" w14:textId="77777777" w:rsidR="0045760F" w:rsidRDefault="00000000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  <w:t>9.2. A organização poderá solicitar documento oficial para entrega do prêmio.</w:t>
      </w:r>
      <w:r>
        <w:rPr>
          <w:sz w:val="24"/>
          <w:szCs w:val="24"/>
        </w:rPr>
        <w:br/>
        <w:t>9.3. Não haverá acumulação de premiação entre Geral e Faixa Etária.</w:t>
      </w:r>
      <w:r>
        <w:rPr>
          <w:sz w:val="24"/>
          <w:szCs w:val="24"/>
        </w:rPr>
        <w:br/>
        <w:t>9.4. A cerimônia de premiação ocorrerá na arena do evento a partir das 09:00</w:t>
      </w:r>
    </w:p>
    <w:p w14:paraId="00000048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9" w:name="_h5zgy6ug8nmr" w:colFirst="0" w:colLast="0"/>
      <w:bookmarkEnd w:id="9"/>
      <w:r>
        <w:rPr>
          <w:sz w:val="36"/>
          <w:szCs w:val="36"/>
        </w:rPr>
        <w:t>10. MEDALHAS E HIDRATAÇÃO</w:t>
      </w:r>
    </w:p>
    <w:p w14:paraId="00000049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10.1. Receberão medalha de participação os atletas inscritos que completarem o percurso, conforme critérios da organização e disponibilidade (medalhas são limitadas ao número de inscritos).</w:t>
      </w:r>
      <w:r>
        <w:rPr>
          <w:sz w:val="24"/>
          <w:szCs w:val="24"/>
        </w:rPr>
        <w:br/>
        <w:t>10.2. Haverá pontos de hidratação a cada 2,5km e na chegada.</w:t>
      </w:r>
    </w:p>
    <w:p w14:paraId="0000004A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0" w:name="_yq4aeqok3s2v" w:colFirst="0" w:colLast="0"/>
      <w:bookmarkEnd w:id="10"/>
      <w:r>
        <w:rPr>
          <w:sz w:val="36"/>
          <w:szCs w:val="36"/>
        </w:rPr>
        <w:t>11. SEGURANÇA, APOIO MÉDICO E RESPONSABILIDADE</w:t>
      </w:r>
    </w:p>
    <w:p w14:paraId="0000004B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11.1. A organização providenciará estrutura de apoio e segurança conforme viabilidade: staff, sinalização, ambulância/atendimento e suporte básico.</w:t>
      </w:r>
      <w:r>
        <w:rPr>
          <w:sz w:val="24"/>
          <w:szCs w:val="24"/>
        </w:rPr>
        <w:br/>
        <w:t>11.2. O participante assume integral responsabilidade por quaisquer danos causados a si ou a terceiros, decorrentes de sua participação, isentando a organização de responsabilidade por:</w:t>
      </w:r>
    </w:p>
    <w:p w14:paraId="0000004C" w14:textId="77777777" w:rsidR="0045760F" w:rsidRDefault="00000000">
      <w:pPr>
        <w:numPr>
          <w:ilvl w:val="0"/>
          <w:numId w:val="2"/>
        </w:numPr>
        <w:spacing w:line="360" w:lineRule="auto"/>
        <w:ind w:left="960"/>
        <w:jc w:val="both"/>
      </w:pPr>
      <w:r>
        <w:rPr>
          <w:sz w:val="24"/>
          <w:szCs w:val="24"/>
        </w:rPr>
        <w:lastRenderedPageBreak/>
        <w:t>acidentes decorrentes de imprudência, imperícia ou negligência do participante;</w:t>
      </w:r>
    </w:p>
    <w:p w14:paraId="0000004D" w14:textId="77777777" w:rsidR="0045760F" w:rsidRDefault="00000000">
      <w:pPr>
        <w:numPr>
          <w:ilvl w:val="0"/>
          <w:numId w:val="2"/>
        </w:numPr>
        <w:spacing w:line="360" w:lineRule="auto"/>
        <w:ind w:left="960"/>
        <w:jc w:val="both"/>
      </w:pPr>
      <w:r>
        <w:rPr>
          <w:sz w:val="24"/>
          <w:szCs w:val="24"/>
        </w:rPr>
        <w:t>mal súbito/condição de saúde preexistente;</w:t>
      </w:r>
    </w:p>
    <w:p w14:paraId="0000004E" w14:textId="77777777" w:rsidR="0045760F" w:rsidRDefault="00000000">
      <w:pPr>
        <w:numPr>
          <w:ilvl w:val="0"/>
          <w:numId w:val="2"/>
        </w:numPr>
        <w:spacing w:line="360" w:lineRule="auto"/>
        <w:ind w:left="960"/>
        <w:jc w:val="both"/>
      </w:pPr>
      <w:r>
        <w:rPr>
          <w:sz w:val="24"/>
          <w:szCs w:val="24"/>
        </w:rPr>
        <w:t>extravio de objetos pessoais;</w:t>
      </w:r>
    </w:p>
    <w:p w14:paraId="0000004F" w14:textId="33A6DC0B" w:rsidR="0045760F" w:rsidRDefault="00000000">
      <w:pPr>
        <w:numPr>
          <w:ilvl w:val="0"/>
          <w:numId w:val="2"/>
        </w:numPr>
        <w:spacing w:line="360" w:lineRule="auto"/>
        <w:ind w:left="960"/>
        <w:jc w:val="both"/>
      </w:pPr>
      <w:r>
        <w:rPr>
          <w:sz w:val="24"/>
          <w:szCs w:val="24"/>
        </w:rPr>
        <w:t>danos por terceiros e/ou fatores externos inevitáveis.</w:t>
      </w:r>
      <w:r>
        <w:rPr>
          <w:sz w:val="24"/>
          <w:szCs w:val="24"/>
        </w:rPr>
        <w:br/>
        <w:t>11.3. Recomenda-se não portar objetos de valor. A organização poderá oferecer guarda-volumes</w:t>
      </w:r>
      <w:r w:rsidR="00751A24">
        <w:rPr>
          <w:sz w:val="24"/>
          <w:szCs w:val="24"/>
        </w:rPr>
        <w:t xml:space="preserve">, ao custo de R$5,00. </w:t>
      </w:r>
    </w:p>
    <w:p w14:paraId="00000050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1" w:name="_sva11c9sqshr" w:colFirst="0" w:colLast="0"/>
      <w:bookmarkEnd w:id="11"/>
      <w:r>
        <w:rPr>
          <w:sz w:val="36"/>
          <w:szCs w:val="36"/>
        </w:rPr>
        <w:t>12. CONDUTA, PENALIDADES E DESCLASSIFICAÇÃO</w:t>
      </w:r>
    </w:p>
    <w:p w14:paraId="00000051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12.1. Será passível de desclassificação o atleta que:</w:t>
      </w:r>
    </w:p>
    <w:p w14:paraId="00000052" w14:textId="77777777" w:rsidR="0045760F" w:rsidRDefault="00000000">
      <w:pPr>
        <w:numPr>
          <w:ilvl w:val="0"/>
          <w:numId w:val="5"/>
        </w:numPr>
        <w:spacing w:line="360" w:lineRule="auto"/>
        <w:ind w:left="960"/>
        <w:jc w:val="both"/>
      </w:pPr>
      <w:r>
        <w:rPr>
          <w:sz w:val="24"/>
          <w:szCs w:val="24"/>
        </w:rPr>
        <w:t>não usar o número de peito conforme orientação;</w:t>
      </w:r>
    </w:p>
    <w:p w14:paraId="00000053" w14:textId="77777777" w:rsidR="0045760F" w:rsidRDefault="00000000">
      <w:pPr>
        <w:numPr>
          <w:ilvl w:val="0"/>
          <w:numId w:val="5"/>
        </w:numPr>
        <w:spacing w:line="360" w:lineRule="auto"/>
        <w:ind w:left="960"/>
        <w:jc w:val="both"/>
      </w:pPr>
      <w:r>
        <w:rPr>
          <w:sz w:val="24"/>
          <w:szCs w:val="24"/>
        </w:rPr>
        <w:t>utilizar chip/número de outro participante;</w:t>
      </w:r>
    </w:p>
    <w:p w14:paraId="00000054" w14:textId="77777777" w:rsidR="0045760F" w:rsidRDefault="00000000">
      <w:pPr>
        <w:numPr>
          <w:ilvl w:val="0"/>
          <w:numId w:val="5"/>
        </w:numPr>
        <w:spacing w:line="360" w:lineRule="auto"/>
        <w:ind w:left="960"/>
        <w:jc w:val="both"/>
      </w:pPr>
      <w:r>
        <w:rPr>
          <w:sz w:val="24"/>
          <w:szCs w:val="24"/>
        </w:rPr>
        <w:t>receber auxílio externo irregular (</w:t>
      </w:r>
      <w:proofErr w:type="spellStart"/>
      <w:r>
        <w:rPr>
          <w:sz w:val="24"/>
          <w:szCs w:val="24"/>
        </w:rPr>
        <w:t>pacing</w:t>
      </w:r>
      <w:proofErr w:type="spellEnd"/>
      <w:r>
        <w:rPr>
          <w:sz w:val="24"/>
          <w:szCs w:val="24"/>
        </w:rPr>
        <w:t xml:space="preserve"> não permitido, veículo, bicicleta, etc. — ajustar);</w:t>
      </w:r>
    </w:p>
    <w:p w14:paraId="00000055" w14:textId="77777777" w:rsidR="0045760F" w:rsidRDefault="00000000">
      <w:pPr>
        <w:numPr>
          <w:ilvl w:val="0"/>
          <w:numId w:val="5"/>
        </w:numPr>
        <w:spacing w:line="360" w:lineRule="auto"/>
        <w:ind w:left="960"/>
        <w:jc w:val="both"/>
      </w:pPr>
      <w:r>
        <w:rPr>
          <w:sz w:val="24"/>
          <w:szCs w:val="24"/>
        </w:rPr>
        <w:t>apresentar conduta antidesportiva;</w:t>
      </w:r>
    </w:p>
    <w:p w14:paraId="00000056" w14:textId="77777777" w:rsidR="0045760F" w:rsidRDefault="00000000">
      <w:pPr>
        <w:numPr>
          <w:ilvl w:val="0"/>
          <w:numId w:val="5"/>
        </w:numPr>
        <w:spacing w:line="360" w:lineRule="auto"/>
        <w:ind w:left="960"/>
        <w:jc w:val="both"/>
      </w:pPr>
      <w:r>
        <w:rPr>
          <w:sz w:val="24"/>
          <w:szCs w:val="24"/>
        </w:rPr>
        <w:t>descumprir o percurso ou orientações do staff.</w:t>
      </w:r>
      <w:r>
        <w:rPr>
          <w:sz w:val="24"/>
          <w:szCs w:val="24"/>
        </w:rPr>
        <w:br/>
        <w:t>12.2. A organização poderá retirar do evento qualquer participante que ofereça risco a si ou a terceiros.</w:t>
      </w:r>
    </w:p>
    <w:p w14:paraId="00000057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2" w:name="_y69yd692rr2j" w:colFirst="0" w:colLast="0"/>
      <w:bookmarkEnd w:id="12"/>
      <w:r>
        <w:rPr>
          <w:sz w:val="36"/>
          <w:szCs w:val="36"/>
        </w:rPr>
        <w:t>13. DIREITO DE IMAGEM</w:t>
      </w:r>
    </w:p>
    <w:p w14:paraId="00000058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13.1. Ao participar, o atleta autoriza, de forma gratuita, o uso de sua imagem, nome e voz em fotos, vídeos e materiais de divulgação do evento, em quaisquer mídias (online e offline), sem limite de tempo, para fins institucionais e promocionais do evento e apoiadores, respeitando a legislação vigente.</w:t>
      </w:r>
    </w:p>
    <w:p w14:paraId="00000059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3" w:name="_ivo8s3v4vud1" w:colFirst="0" w:colLast="0"/>
      <w:bookmarkEnd w:id="13"/>
      <w:r>
        <w:rPr>
          <w:sz w:val="36"/>
          <w:szCs w:val="36"/>
        </w:rPr>
        <w:t>14. TRATAMENTO DE DADOS PESSOAIS (LGPD)</w:t>
      </w:r>
    </w:p>
    <w:p w14:paraId="0000005A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14.1. Os dados pessoais fornecidos na inscrição serão utilizados para:</w:t>
      </w:r>
    </w:p>
    <w:p w14:paraId="0000005B" w14:textId="77777777" w:rsidR="0045760F" w:rsidRDefault="00000000">
      <w:pPr>
        <w:numPr>
          <w:ilvl w:val="0"/>
          <w:numId w:val="4"/>
        </w:numPr>
        <w:spacing w:line="360" w:lineRule="auto"/>
        <w:ind w:left="960"/>
        <w:jc w:val="both"/>
      </w:pPr>
      <w:r>
        <w:rPr>
          <w:sz w:val="24"/>
          <w:szCs w:val="24"/>
        </w:rPr>
        <w:t>gestão do evento (inscrição, identificação, cronometragem, seguro se houver, comunicação);</w:t>
      </w:r>
    </w:p>
    <w:p w14:paraId="0000005C" w14:textId="77777777" w:rsidR="0045760F" w:rsidRDefault="00000000">
      <w:pPr>
        <w:numPr>
          <w:ilvl w:val="0"/>
          <w:numId w:val="4"/>
        </w:numPr>
        <w:spacing w:line="360" w:lineRule="auto"/>
        <w:ind w:left="960"/>
        <w:jc w:val="both"/>
      </w:pPr>
      <w:r>
        <w:rPr>
          <w:sz w:val="24"/>
          <w:szCs w:val="24"/>
        </w:rPr>
        <w:t>divulgação de resultados;</w:t>
      </w:r>
    </w:p>
    <w:p w14:paraId="0000005D" w14:textId="77777777" w:rsidR="0045760F" w:rsidRDefault="00000000">
      <w:pPr>
        <w:numPr>
          <w:ilvl w:val="0"/>
          <w:numId w:val="4"/>
        </w:numPr>
        <w:spacing w:line="360" w:lineRule="auto"/>
        <w:ind w:left="960"/>
        <w:jc w:val="both"/>
      </w:pPr>
      <w:r>
        <w:rPr>
          <w:sz w:val="24"/>
          <w:szCs w:val="24"/>
        </w:rPr>
        <w:lastRenderedPageBreak/>
        <w:t>cumprimento de obrigações legais e regulatórias.</w:t>
      </w:r>
      <w:r>
        <w:rPr>
          <w:sz w:val="24"/>
          <w:szCs w:val="24"/>
        </w:rPr>
        <w:br/>
        <w:t>14.2. O tratamento seguirá a Lei nº 13.709/2018 (LGPD). O participante poderá solicitar informações/ajustes/exclusão quando aplicável pelo canal: [e-mail do encarregado/controlador].</w:t>
      </w:r>
      <w:r>
        <w:rPr>
          <w:sz w:val="24"/>
          <w:szCs w:val="24"/>
        </w:rPr>
        <w:br/>
        <w:t>14.3. Dados poderão ser compartilhados com fornecedores estritamente necessários (plataforma de inscrição, cronometragem, seguro, fotografia), limitados à finalidade do evento.</w:t>
      </w:r>
    </w:p>
    <w:p w14:paraId="0000005E" w14:textId="77777777" w:rsidR="0045760F" w:rsidRPr="00F97931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4" w:name="_9wbrp8zee1k9" w:colFirst="0" w:colLast="0"/>
      <w:bookmarkEnd w:id="14"/>
      <w:r w:rsidRPr="00F97931">
        <w:rPr>
          <w:sz w:val="36"/>
          <w:szCs w:val="36"/>
        </w:rPr>
        <w:t>15. CANCELAMENTO, ADIAMENTO, REEMBOLSO E FORÇA MAIOR</w:t>
      </w:r>
    </w:p>
    <w:p w14:paraId="223CAA00" w14:textId="77777777" w:rsidR="009E006E" w:rsidRPr="009E006E" w:rsidRDefault="00000000" w:rsidP="009E006E">
      <w:pPr>
        <w:spacing w:line="360" w:lineRule="auto"/>
        <w:jc w:val="both"/>
        <w:rPr>
          <w:sz w:val="24"/>
          <w:szCs w:val="24"/>
        </w:rPr>
      </w:pPr>
      <w:r w:rsidRPr="009E006E">
        <w:rPr>
          <w:sz w:val="24"/>
          <w:szCs w:val="24"/>
        </w:rPr>
        <w:t xml:space="preserve">15.1. </w:t>
      </w:r>
      <w:r w:rsidR="009E006E" w:rsidRPr="009E006E">
        <w:rPr>
          <w:sz w:val="24"/>
          <w:szCs w:val="24"/>
        </w:rPr>
        <w:t>Do Cancelamento, Adiamento, Reembolso e Desistência</w:t>
      </w:r>
    </w:p>
    <w:p w14:paraId="0C5297F2" w14:textId="77777777" w:rsidR="009E006E" w:rsidRPr="009E006E" w:rsidRDefault="009E006E" w:rsidP="009E006E">
      <w:pPr>
        <w:spacing w:line="360" w:lineRule="auto"/>
        <w:jc w:val="both"/>
        <w:rPr>
          <w:sz w:val="24"/>
          <w:szCs w:val="24"/>
        </w:rPr>
      </w:pPr>
    </w:p>
    <w:p w14:paraId="579BDF80" w14:textId="77777777" w:rsidR="009E006E" w:rsidRPr="009E006E" w:rsidRDefault="009E006E" w:rsidP="009E006E">
      <w:pPr>
        <w:spacing w:line="360" w:lineRule="auto"/>
        <w:jc w:val="both"/>
        <w:rPr>
          <w:sz w:val="24"/>
          <w:szCs w:val="24"/>
        </w:rPr>
      </w:pPr>
      <w:r w:rsidRPr="009E006E">
        <w:rPr>
          <w:sz w:val="24"/>
          <w:szCs w:val="24"/>
        </w:rPr>
        <w:t>Em caso de cancelamento e/ou adiamento do evento por motivos de força maior, tais como, mas não se limitando a, condições climáticas extremas, interdições, determinações de autoridades públicas ou riscos à segurança dos participantes, a organização informará oportunamente a nova data e/ou as alternativas disponíveis, que poderão incluir crédito para eventos futuros, transferência de inscrição ou retirada do kit, conforme definição da organização.</w:t>
      </w:r>
    </w:p>
    <w:p w14:paraId="11DA215F" w14:textId="77777777" w:rsidR="009E006E" w:rsidRPr="009E006E" w:rsidRDefault="009E006E" w:rsidP="009E006E">
      <w:pPr>
        <w:spacing w:line="360" w:lineRule="auto"/>
        <w:jc w:val="both"/>
        <w:rPr>
          <w:sz w:val="24"/>
          <w:szCs w:val="24"/>
        </w:rPr>
      </w:pPr>
    </w:p>
    <w:p w14:paraId="783EF441" w14:textId="62D01A3B" w:rsidR="009E006E" w:rsidRPr="009E006E" w:rsidRDefault="009E006E" w:rsidP="009E006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15.2. </w:t>
      </w:r>
      <w:r w:rsidRPr="009E006E">
        <w:rPr>
          <w:sz w:val="24"/>
          <w:szCs w:val="24"/>
        </w:rPr>
        <w:t>Política de reembolso e desistência:</w:t>
      </w:r>
    </w:p>
    <w:p w14:paraId="222D4B0A" w14:textId="77777777" w:rsidR="009E006E" w:rsidRPr="009E006E" w:rsidRDefault="009E006E" w:rsidP="009E006E">
      <w:pPr>
        <w:spacing w:line="360" w:lineRule="auto"/>
        <w:jc w:val="both"/>
        <w:rPr>
          <w:sz w:val="24"/>
          <w:szCs w:val="24"/>
        </w:rPr>
      </w:pPr>
    </w:p>
    <w:p w14:paraId="00000061" w14:textId="3EA487FD" w:rsidR="0045760F" w:rsidRPr="00F97931" w:rsidRDefault="009E006E" w:rsidP="009E006E">
      <w:pPr>
        <w:spacing w:line="360" w:lineRule="auto"/>
        <w:jc w:val="both"/>
        <w:rPr>
          <w:highlight w:val="yellow"/>
        </w:rPr>
      </w:pPr>
      <w:r w:rsidRPr="009E006E">
        <w:rPr>
          <w:sz w:val="24"/>
          <w:szCs w:val="24"/>
        </w:rPr>
        <w:t>O reembolso será concedido exclusivamente para solicitações realizadas no prazo de até 7 (sete) dias a contar da data da inscrição, em conformidade com o art. 49 do Código de Defesa do Consumidor (Lei nº 8.078/1990). Após esse prazo, não haverá reembolso, podendo a organização, a seu critério, oferecer alternativas como transferência de inscrição ou outras soluções cabíveis.</w:t>
      </w:r>
    </w:p>
    <w:p w14:paraId="00000063" w14:textId="4FA8C42F" w:rsidR="0045760F" w:rsidRDefault="00000000" w:rsidP="00F97931">
      <w:pPr>
        <w:pStyle w:val="Ttulo2"/>
        <w:keepNext w:val="0"/>
        <w:keepLines w:val="0"/>
        <w:spacing w:line="360" w:lineRule="auto"/>
        <w:rPr>
          <w:sz w:val="24"/>
          <w:szCs w:val="24"/>
        </w:rPr>
      </w:pPr>
      <w:bookmarkStart w:id="15" w:name="_45tunrw6t61q" w:colFirst="0" w:colLast="0"/>
      <w:bookmarkEnd w:id="15"/>
      <w:r>
        <w:rPr>
          <w:sz w:val="36"/>
          <w:szCs w:val="36"/>
        </w:rPr>
        <w:t>16.</w:t>
      </w:r>
      <w:r w:rsidR="00F97931">
        <w:rPr>
          <w:sz w:val="36"/>
          <w:szCs w:val="36"/>
        </w:rPr>
        <w:t xml:space="preserve"> </w:t>
      </w:r>
      <w:r>
        <w:rPr>
          <w:sz w:val="36"/>
          <w:szCs w:val="36"/>
        </w:rPr>
        <w:t>RECURSOS</w:t>
      </w:r>
      <w:r>
        <w:rPr>
          <w:sz w:val="24"/>
          <w:szCs w:val="24"/>
        </w:rPr>
        <w:br/>
        <w:t xml:space="preserve">16.1.  </w:t>
      </w:r>
      <w:r w:rsidR="004640D7">
        <w:rPr>
          <w:sz w:val="24"/>
          <w:szCs w:val="24"/>
        </w:rPr>
        <w:t xml:space="preserve">O participante terá o tempo de 10 minutos após a divulgação das prévias para contestar. Após este tempo, o resultado será considerado oficial. </w:t>
      </w:r>
    </w:p>
    <w:p w14:paraId="19E548A4" w14:textId="1188BE00" w:rsidR="004640D7" w:rsidRPr="00F97931" w:rsidRDefault="004640D7" w:rsidP="004640D7">
      <w:pPr>
        <w:rPr>
          <w:sz w:val="24"/>
          <w:szCs w:val="24"/>
        </w:rPr>
      </w:pPr>
      <w:r w:rsidRPr="00F97931">
        <w:rPr>
          <w:sz w:val="24"/>
          <w:szCs w:val="24"/>
        </w:rPr>
        <w:t xml:space="preserve">16.02. A decisão da organização </w:t>
      </w:r>
      <w:r w:rsidR="00F97931">
        <w:rPr>
          <w:sz w:val="24"/>
          <w:szCs w:val="24"/>
        </w:rPr>
        <w:t xml:space="preserve">após as averiguações, é soberana. </w:t>
      </w:r>
    </w:p>
    <w:p w14:paraId="00000064" w14:textId="77777777" w:rsidR="0045760F" w:rsidRDefault="00000000">
      <w:pPr>
        <w:pStyle w:val="Ttulo2"/>
        <w:keepNext w:val="0"/>
        <w:keepLines w:val="0"/>
        <w:spacing w:line="360" w:lineRule="auto"/>
        <w:jc w:val="both"/>
        <w:rPr>
          <w:sz w:val="36"/>
          <w:szCs w:val="36"/>
        </w:rPr>
      </w:pPr>
      <w:bookmarkStart w:id="16" w:name="_tw84shloxr0" w:colFirst="0" w:colLast="0"/>
      <w:bookmarkEnd w:id="16"/>
      <w:r>
        <w:rPr>
          <w:sz w:val="36"/>
          <w:szCs w:val="36"/>
        </w:rPr>
        <w:lastRenderedPageBreak/>
        <w:t>17. DISPOSIÇÕES FINAIS</w:t>
      </w:r>
    </w:p>
    <w:p w14:paraId="00000065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17.1. Casos omissos serão resolvidos pela organização.</w:t>
      </w:r>
      <w:r>
        <w:rPr>
          <w:sz w:val="24"/>
          <w:szCs w:val="24"/>
        </w:rPr>
        <w:br/>
        <w:t>17.2. Este regulamento poderá ser atualizado por necessidade técnica, operacional ou legal, com divulgação nos canais oficiais.</w:t>
      </w:r>
      <w:r>
        <w:rPr>
          <w:sz w:val="24"/>
          <w:szCs w:val="24"/>
        </w:rPr>
        <w:br/>
        <w:t>17.3. Ao se inscrever, o atleta declara estar apto(a) para participar e concorda integralmente com este regulamento.</w:t>
      </w:r>
    </w:p>
    <w:p w14:paraId="00000066" w14:textId="77777777" w:rsidR="0045760F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Ivoti/RS, 10 de janeiro de 2026.</w:t>
      </w:r>
      <w:r>
        <w:rPr>
          <w:sz w:val="24"/>
          <w:szCs w:val="24"/>
        </w:rPr>
        <w:br/>
        <w:t xml:space="preserve">Organização Ivoti </w:t>
      </w:r>
      <w:proofErr w:type="spellStart"/>
      <w:r>
        <w:rPr>
          <w:sz w:val="24"/>
          <w:szCs w:val="24"/>
        </w:rPr>
        <w:t>Run</w:t>
      </w:r>
      <w:proofErr w:type="spellEnd"/>
      <w:r>
        <w:rPr>
          <w:sz w:val="24"/>
          <w:szCs w:val="24"/>
        </w:rPr>
        <w:t xml:space="preserve"> 2026</w:t>
      </w:r>
    </w:p>
    <w:p w14:paraId="00000067" w14:textId="77777777" w:rsidR="0045760F" w:rsidRDefault="0045760F">
      <w:pPr>
        <w:spacing w:line="360" w:lineRule="auto"/>
        <w:jc w:val="both"/>
      </w:pPr>
    </w:p>
    <w:sectPr w:rsidR="0045760F">
      <w:pgSz w:w="11909" w:h="16834"/>
      <w:pgMar w:top="1440" w:right="1440" w:bottom="1440" w:left="19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EFB594-E7CB-44F2-B161-44C3E9785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FF1169-6181-46F9-8A23-4B9EFFD15A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72A3B"/>
    <w:multiLevelType w:val="multilevel"/>
    <w:tmpl w:val="A246F8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416776"/>
    <w:multiLevelType w:val="multilevel"/>
    <w:tmpl w:val="B51457D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0624EF"/>
    <w:multiLevelType w:val="multilevel"/>
    <w:tmpl w:val="16260C7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124A72"/>
    <w:multiLevelType w:val="multilevel"/>
    <w:tmpl w:val="7158AEF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D67678"/>
    <w:multiLevelType w:val="multilevel"/>
    <w:tmpl w:val="6D2A3BF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A36D63"/>
    <w:multiLevelType w:val="multilevel"/>
    <w:tmpl w:val="70142D3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413219"/>
    <w:multiLevelType w:val="multilevel"/>
    <w:tmpl w:val="5ED69D3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DA40D2"/>
    <w:multiLevelType w:val="multilevel"/>
    <w:tmpl w:val="EF2610B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822EEE"/>
    <w:multiLevelType w:val="multilevel"/>
    <w:tmpl w:val="18CEEB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4337558">
    <w:abstractNumId w:val="4"/>
  </w:num>
  <w:num w:numId="2" w16cid:durableId="1798601302">
    <w:abstractNumId w:val="0"/>
  </w:num>
  <w:num w:numId="3" w16cid:durableId="41101486">
    <w:abstractNumId w:val="3"/>
  </w:num>
  <w:num w:numId="4" w16cid:durableId="793601781">
    <w:abstractNumId w:val="6"/>
  </w:num>
  <w:num w:numId="5" w16cid:durableId="542596035">
    <w:abstractNumId w:val="5"/>
  </w:num>
  <w:num w:numId="6" w16cid:durableId="720792020">
    <w:abstractNumId w:val="8"/>
  </w:num>
  <w:num w:numId="7" w16cid:durableId="1379861982">
    <w:abstractNumId w:val="1"/>
  </w:num>
  <w:num w:numId="8" w16cid:durableId="100102747">
    <w:abstractNumId w:val="2"/>
  </w:num>
  <w:num w:numId="9" w16cid:durableId="7461497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60F"/>
    <w:rsid w:val="0045760F"/>
    <w:rsid w:val="004640D7"/>
    <w:rsid w:val="00751A24"/>
    <w:rsid w:val="009E006E"/>
    <w:rsid w:val="00F9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8BDB"/>
  <w15:docId w15:val="{3D3BE81D-0B14-461F-B291-948A8F96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richipcronometragem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richipcronometragem.com.br/" TargetMode="External"/><Relationship Id="rId5" Type="http://schemas.openxmlformats.org/officeDocument/2006/relationships/hyperlink" Target="https://www.instagram.com/ct306_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1475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dcterms:created xsi:type="dcterms:W3CDTF">2026-01-06T12:42:00Z</dcterms:created>
  <dcterms:modified xsi:type="dcterms:W3CDTF">2026-01-06T15:13:00Z</dcterms:modified>
</cp:coreProperties>
</file>